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C074D3" w:rsidRDefault="00AD7D78" w:rsidP="007955E9">
      <w:pPr>
        <w:jc w:val="both"/>
        <w:rPr>
          <w:rStyle w:val="Neupadljivareferenca"/>
        </w:rPr>
      </w:pPr>
      <w:r w:rsidRPr="00AD7D78">
        <w:rPr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Default="00AD7D78" w:rsidP="007955E9">
      <w:pPr>
        <w:jc w:val="both"/>
        <w:rPr>
          <w:color w:val="000000"/>
          <w:sz w:val="22"/>
          <w:szCs w:val="22"/>
        </w:rPr>
      </w:pPr>
      <w:r w:rsidRPr="00AD7D78">
        <w:rPr>
          <w:color w:val="000000"/>
          <w:sz w:val="22"/>
          <w:szCs w:val="22"/>
        </w:rPr>
        <w:t>BJELOVARSKO –BILOGORSKA ŽUPANIJA</w:t>
      </w:r>
    </w:p>
    <w:p w14:paraId="533E652B" w14:textId="17C5360A" w:rsidR="00AD7D78" w:rsidRDefault="00AD7D78" w:rsidP="00AD7D7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Default="00AD7D78" w:rsidP="00AD7D78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</w:t>
      </w:r>
      <w:r w:rsidRPr="00C074D3">
        <w:rPr>
          <w:color w:val="000000"/>
        </w:rPr>
        <w:t>GRADONAČELNIK</w:t>
      </w:r>
    </w:p>
    <w:p w14:paraId="6EEBA735" w14:textId="77777777" w:rsidR="0058156E" w:rsidRPr="00C074D3" w:rsidRDefault="0058156E" w:rsidP="00AD7D78">
      <w:pPr>
        <w:jc w:val="both"/>
        <w:rPr>
          <w:color w:val="000000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1935DD30" w14:textId="4BA0E790" w:rsidR="00AD7D78" w:rsidRPr="00C074D3" w:rsidRDefault="00C074D3" w:rsidP="00AD7D78">
      <w:pPr>
        <w:jc w:val="both"/>
        <w:rPr>
          <w:rStyle w:val="Istaknuto"/>
          <w:i w:val="0"/>
        </w:rPr>
      </w:pPr>
      <w:r>
        <w:rPr>
          <w:color w:val="000000"/>
        </w:rPr>
        <w:t xml:space="preserve">   </w:t>
      </w:r>
    </w:p>
    <w:p w14:paraId="77B72AA4" w14:textId="05C958E2" w:rsidR="00AD7D78" w:rsidRPr="00C07A0A" w:rsidRDefault="00AD7D78" w:rsidP="00AD7D78">
      <w:pPr>
        <w:jc w:val="both"/>
        <w:rPr>
          <w:sz w:val="22"/>
          <w:szCs w:val="22"/>
        </w:rPr>
      </w:pPr>
      <w:r w:rsidRPr="00C07A0A">
        <w:rPr>
          <w:sz w:val="22"/>
          <w:szCs w:val="22"/>
        </w:rPr>
        <w:t>KLASA:</w:t>
      </w:r>
      <w:r w:rsidR="00503C06" w:rsidRPr="00C07A0A">
        <w:rPr>
          <w:sz w:val="22"/>
          <w:szCs w:val="22"/>
        </w:rPr>
        <w:t>402-03/</w:t>
      </w:r>
      <w:r w:rsidR="00C07A0A" w:rsidRPr="00C07A0A">
        <w:rPr>
          <w:sz w:val="22"/>
          <w:szCs w:val="22"/>
        </w:rPr>
        <w:t>22-01/05</w:t>
      </w:r>
    </w:p>
    <w:p w14:paraId="4115890C" w14:textId="2BC5A8AA" w:rsidR="00AD7D78" w:rsidRPr="00C07A0A" w:rsidRDefault="00AD7D78" w:rsidP="00AD7D78">
      <w:pPr>
        <w:jc w:val="both"/>
        <w:rPr>
          <w:sz w:val="22"/>
          <w:szCs w:val="22"/>
        </w:rPr>
      </w:pPr>
      <w:r w:rsidRPr="00C07A0A">
        <w:rPr>
          <w:sz w:val="22"/>
          <w:szCs w:val="22"/>
        </w:rPr>
        <w:t>URBROJ:</w:t>
      </w:r>
      <w:r w:rsidR="00C07A0A" w:rsidRPr="00C07A0A">
        <w:rPr>
          <w:sz w:val="22"/>
          <w:szCs w:val="22"/>
        </w:rPr>
        <w:t>2103-4-02-22-1</w:t>
      </w:r>
    </w:p>
    <w:p w14:paraId="7237729D" w14:textId="7F101EF9" w:rsidR="00AD7D78" w:rsidRPr="00C07A0A" w:rsidRDefault="00AD7D78" w:rsidP="00AD7D78">
      <w:pPr>
        <w:jc w:val="both"/>
        <w:rPr>
          <w:sz w:val="22"/>
          <w:szCs w:val="22"/>
        </w:rPr>
      </w:pPr>
      <w:r w:rsidRPr="00C07A0A">
        <w:rPr>
          <w:sz w:val="22"/>
          <w:szCs w:val="22"/>
        </w:rPr>
        <w:t>Garešnica</w:t>
      </w:r>
      <w:r w:rsidR="00C07A0A" w:rsidRPr="00C07A0A">
        <w:rPr>
          <w:sz w:val="22"/>
          <w:szCs w:val="22"/>
        </w:rPr>
        <w:t>, 31. siječnja 2022. godine</w:t>
      </w:r>
    </w:p>
    <w:p w14:paraId="11BEFAF9" w14:textId="77777777" w:rsidR="008C3531" w:rsidRPr="00C07A0A" w:rsidRDefault="008C3531" w:rsidP="00AD7D78">
      <w:pPr>
        <w:jc w:val="both"/>
        <w:rPr>
          <w:sz w:val="22"/>
          <w:szCs w:val="22"/>
        </w:rPr>
      </w:pP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2022. godine raspisuje</w:t>
      </w:r>
    </w:p>
    <w:p w14:paraId="42F791EB" w14:textId="77777777" w:rsidR="008C3531" w:rsidRDefault="008C3531" w:rsidP="008C3531">
      <w:pPr>
        <w:jc w:val="both"/>
        <w:rPr>
          <w:sz w:val="24"/>
          <w:szCs w:val="24"/>
        </w:rPr>
      </w:pP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69E46943" w:rsidR="0058156E" w:rsidRPr="000E2B9D" w:rsidRDefault="000E2B9D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za predlaganje programa i projekata udruga</w:t>
      </w:r>
    </w:p>
    <w:p w14:paraId="61CA2972" w14:textId="2EA5C149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civilnog društva Grada Garešnice</w:t>
      </w:r>
      <w:r w:rsidR="00503C06">
        <w:rPr>
          <w:sz w:val="24"/>
          <w:szCs w:val="24"/>
        </w:rPr>
        <w:t xml:space="preserve"> za održavanje manifestacija u kulturi</w:t>
      </w:r>
    </w:p>
    <w:p w14:paraId="27F4C9FD" w14:textId="77777777" w:rsidR="008C3531" w:rsidRDefault="008C3531" w:rsidP="000E2B9D">
      <w:pPr>
        <w:jc w:val="center"/>
        <w:rPr>
          <w:sz w:val="24"/>
          <w:szCs w:val="24"/>
        </w:rPr>
      </w:pPr>
    </w:p>
    <w:p w14:paraId="5DBA99B2" w14:textId="66AED0FC" w:rsidR="00ED2FC9" w:rsidRDefault="00ED2FC9" w:rsidP="000E2B9D">
      <w:pPr>
        <w:jc w:val="center"/>
        <w:rPr>
          <w:sz w:val="24"/>
          <w:szCs w:val="24"/>
        </w:rPr>
      </w:pPr>
    </w:p>
    <w:p w14:paraId="5B944C08" w14:textId="77777777" w:rsidR="008C3531" w:rsidRDefault="008C3531" w:rsidP="000E2B9D">
      <w:pPr>
        <w:jc w:val="center"/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6F58005C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 da se prijave na Javni natječaj za pružanje financijske podrške programima/projektima koji</w:t>
      </w:r>
      <w:r w:rsidR="00AA1C83">
        <w:rPr>
          <w:sz w:val="24"/>
          <w:szCs w:val="24"/>
        </w:rPr>
        <w:t xml:space="preserve"> se odnose na održavanje manifestacija </w:t>
      </w:r>
      <w:r>
        <w:rPr>
          <w:sz w:val="24"/>
          <w:szCs w:val="24"/>
        </w:rPr>
        <w:t>u kulturi na području Grada Garešnice.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AF69A7B" w14:textId="275083D7" w:rsidR="00A273EF" w:rsidRDefault="00ED2FC9" w:rsidP="00BD673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BD6736">
        <w:rPr>
          <w:sz w:val="24"/>
          <w:szCs w:val="24"/>
        </w:rPr>
        <w:t>manifestacije značajne za Grad Garešnicu i njegovu kulturnu tradiciju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3A986D1A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B5184B">
        <w:rPr>
          <w:sz w:val="24"/>
          <w:szCs w:val="24"/>
        </w:rPr>
        <w:t>7</w:t>
      </w:r>
      <w:r w:rsidR="007D1166">
        <w:rPr>
          <w:sz w:val="24"/>
          <w:szCs w:val="24"/>
        </w:rPr>
        <w:t>0.00</w:t>
      </w:r>
      <w:r w:rsidR="00C24D2D">
        <w:rPr>
          <w:sz w:val="24"/>
          <w:szCs w:val="24"/>
        </w:rPr>
        <w:t>0</w:t>
      </w:r>
      <w:r w:rsidR="007D1166">
        <w:rPr>
          <w:sz w:val="24"/>
          <w:szCs w:val="24"/>
        </w:rPr>
        <w:t>,00</w:t>
      </w:r>
      <w:r w:rsidRPr="00A273EF">
        <w:rPr>
          <w:b/>
          <w:sz w:val="24"/>
          <w:szCs w:val="24"/>
        </w:rPr>
        <w:t xml:space="preserve"> </w:t>
      </w:r>
      <w:r w:rsidRPr="00A273EF">
        <w:rPr>
          <w:sz w:val="24"/>
          <w:szCs w:val="24"/>
        </w:rPr>
        <w:t>kuna.</w:t>
      </w:r>
      <w:r w:rsidR="002955F9" w:rsidRPr="00A273EF">
        <w:rPr>
          <w:sz w:val="24"/>
          <w:szCs w:val="24"/>
        </w:rPr>
        <w:t xml:space="preserve"> 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5194AC84" w:rsidR="00A273EF" w:rsidRPr="00DA7B09" w:rsidRDefault="00F26024" w:rsidP="009C597A">
      <w:pPr>
        <w:jc w:val="both"/>
        <w:rPr>
          <w:b/>
          <w:sz w:val="24"/>
          <w:szCs w:val="24"/>
        </w:rPr>
      </w:pPr>
      <w:r w:rsidRPr="00DA7B09">
        <w:rPr>
          <w:sz w:val="24"/>
          <w:szCs w:val="24"/>
        </w:rPr>
        <w:t>Najmanji</w:t>
      </w:r>
      <w:r w:rsidRPr="00DA7B09">
        <w:rPr>
          <w:b/>
          <w:sz w:val="24"/>
          <w:szCs w:val="24"/>
        </w:rPr>
        <w:t xml:space="preserve"> </w:t>
      </w:r>
      <w:r w:rsidR="000627A6" w:rsidRPr="00DA7B09">
        <w:rPr>
          <w:sz w:val="24"/>
          <w:szCs w:val="24"/>
        </w:rPr>
        <w:t xml:space="preserve">iznos financijskih sredstava </w:t>
      </w:r>
      <w:r w:rsidRPr="00DA7B09">
        <w:rPr>
          <w:sz w:val="24"/>
          <w:szCs w:val="24"/>
        </w:rPr>
        <w:t xml:space="preserve">koji se može prijaviti i ugovoriti </w:t>
      </w:r>
      <w:r w:rsidR="000627A6" w:rsidRPr="00DA7B09">
        <w:rPr>
          <w:sz w:val="24"/>
          <w:szCs w:val="24"/>
        </w:rPr>
        <w:t xml:space="preserve">po pojedinom </w:t>
      </w:r>
      <w:r w:rsidR="00A273EF" w:rsidRPr="00DA7B09">
        <w:rPr>
          <w:sz w:val="24"/>
          <w:szCs w:val="24"/>
        </w:rPr>
        <w:t xml:space="preserve">programu/projektu je </w:t>
      </w:r>
      <w:r w:rsidR="00503C06" w:rsidRPr="00DA7B09">
        <w:rPr>
          <w:sz w:val="24"/>
          <w:szCs w:val="24"/>
        </w:rPr>
        <w:t>1</w:t>
      </w:r>
      <w:r w:rsidR="007D1166" w:rsidRPr="00DA7B09">
        <w:rPr>
          <w:sz w:val="24"/>
          <w:szCs w:val="24"/>
        </w:rPr>
        <w:t>.000,00</w:t>
      </w:r>
      <w:r w:rsidR="00A273EF" w:rsidRPr="00DA7B09">
        <w:rPr>
          <w:sz w:val="24"/>
          <w:szCs w:val="24"/>
        </w:rPr>
        <w:t xml:space="preserve"> kuna, a najveći</w:t>
      </w:r>
      <w:r w:rsidR="00A273EF" w:rsidRPr="00DA7B09">
        <w:rPr>
          <w:b/>
          <w:sz w:val="24"/>
          <w:szCs w:val="24"/>
        </w:rPr>
        <w:t xml:space="preserve"> </w:t>
      </w:r>
      <w:r w:rsidR="00A273EF" w:rsidRPr="00DA7B09">
        <w:rPr>
          <w:sz w:val="24"/>
          <w:szCs w:val="24"/>
        </w:rPr>
        <w:t xml:space="preserve">iznos po pojedinom programu/ projektu je </w:t>
      </w:r>
      <w:r w:rsidR="00503C06" w:rsidRPr="00DA7B09">
        <w:rPr>
          <w:sz w:val="24"/>
          <w:szCs w:val="24"/>
        </w:rPr>
        <w:t>15</w:t>
      </w:r>
      <w:r w:rsidR="007D1166" w:rsidRPr="00DA7B09">
        <w:rPr>
          <w:sz w:val="24"/>
          <w:szCs w:val="24"/>
        </w:rPr>
        <w:t>.000,00</w:t>
      </w:r>
      <w:r w:rsidR="00E008EB" w:rsidRPr="00DA7B09">
        <w:rPr>
          <w:b/>
          <w:sz w:val="24"/>
          <w:szCs w:val="24"/>
        </w:rPr>
        <w:t xml:space="preserve">  </w:t>
      </w:r>
      <w:r w:rsidR="000627A6" w:rsidRPr="00DA7B09">
        <w:rPr>
          <w:sz w:val="24"/>
          <w:szCs w:val="24"/>
        </w:rPr>
        <w:t>kuna.</w:t>
      </w:r>
    </w:p>
    <w:p w14:paraId="175B96EA" w14:textId="77777777" w:rsidR="0058156E" w:rsidRPr="00DA7B09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77777777" w:rsidR="00422637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Rok za podnošenje prijedloga projekata i programa je </w:t>
      </w:r>
      <w:r w:rsidRPr="000655D4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0655D4">
        <w:rPr>
          <w:sz w:val="24"/>
          <w:szCs w:val="24"/>
        </w:rPr>
        <w:t xml:space="preserve"> dana</w:t>
      </w:r>
      <w:r w:rsidRPr="00A273EF">
        <w:rPr>
          <w:sz w:val="24"/>
          <w:szCs w:val="24"/>
        </w:rPr>
        <w:t>, a</w:t>
      </w:r>
      <w:r w:rsidRPr="004304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zaključno s  </w:t>
      </w:r>
      <w:r>
        <w:rPr>
          <w:b/>
          <w:sz w:val="24"/>
          <w:szCs w:val="24"/>
        </w:rPr>
        <w:t>04. ožujka 2022.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 w:rsidRPr="007D1166">
        <w:rPr>
          <w:b/>
          <w:sz w:val="24"/>
          <w:szCs w:val="24"/>
        </w:rPr>
        <w:t>odine</w:t>
      </w:r>
      <w:r>
        <w:rPr>
          <w:sz w:val="24"/>
          <w:szCs w:val="24"/>
        </w:rPr>
        <w:t>.</w:t>
      </w:r>
    </w:p>
    <w:p w14:paraId="2FB93C91" w14:textId="77777777" w:rsidR="0058156E" w:rsidRPr="00503C06" w:rsidRDefault="0058156E" w:rsidP="009C597A">
      <w:pPr>
        <w:jc w:val="both"/>
        <w:rPr>
          <w:b/>
          <w:sz w:val="24"/>
          <w:szCs w:val="24"/>
          <w:u w:val="single"/>
        </w:rPr>
      </w:pPr>
    </w:p>
    <w:p w14:paraId="1D0A73E3" w14:textId="77777777" w:rsidR="008C3531" w:rsidRDefault="008C3531" w:rsidP="00A273EF">
      <w:pPr>
        <w:jc w:val="center"/>
        <w:rPr>
          <w:b/>
          <w:sz w:val="24"/>
          <w:szCs w:val="24"/>
        </w:rPr>
      </w:pPr>
    </w:p>
    <w:p w14:paraId="6B6CF8A1" w14:textId="6335ABB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lastRenderedPageBreak/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2B8AF56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169D478A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7D1166">
        <w:rPr>
          <w:sz w:val="24"/>
          <w:szCs w:val="24"/>
        </w:rPr>
        <w:t>kulture</w:t>
      </w:r>
      <w:r w:rsidR="008E3A00">
        <w:rPr>
          <w:sz w:val="24"/>
          <w:szCs w:val="24"/>
        </w:rPr>
        <w:t xml:space="preserve"> (manifestacije značajne za Grad Garešnicu i njegovu kulturnu tradiciju)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Prijedlozi programa/projekta dostavljaju se isključivo na propisanim obrazcima, koji su zajedno s Uputama za prijavite,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Obrazci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obrazci trebaju biti potpisani i ovjereni pečatom od strane ovlaštene osobe podnositelja zahtjeva i voditelja programa ili projekta te nazahtjev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B3F1BDA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Ukoliko se natječajna dokumentacija šalje elektorničkim putem ( e-mailom), cjelokupna natječajna dokumentacija treba biti ovjerena potpisom i pečatom ovlaštene osobe, te je na zahtjev Grada Garešnice, predlagatelja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6CC5DAA3" w:rsidR="00422637" w:rsidRP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17C5BD89" w14:textId="77777777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lastRenderedPageBreak/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Pr="004304F0">
        <w:rPr>
          <w:sz w:val="24"/>
          <w:szCs w:val="24"/>
        </w:rPr>
        <w:t xml:space="preserve"> 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Pr="004304F0">
        <w:rPr>
          <w:sz w:val="24"/>
          <w:szCs w:val="24"/>
        </w:rPr>
        <w:t xml:space="preserve"> na </w:t>
      </w:r>
      <w:r w:rsidRPr="00AD0F1F">
        <w:rPr>
          <w:sz w:val="24"/>
          <w:szCs w:val="24"/>
        </w:rPr>
        <w:t xml:space="preserve">Javni natječaj za </w:t>
      </w:r>
      <w:r w:rsidRPr="00AD0F1F">
        <w:rPr>
          <w:color w:val="000000"/>
          <w:sz w:val="24"/>
          <w:szCs w:val="24"/>
        </w:rPr>
        <w:t xml:space="preserve">financiranje </w:t>
      </w:r>
      <w:r>
        <w:rPr>
          <w:color w:val="000000"/>
          <w:sz w:val="24"/>
          <w:szCs w:val="24"/>
        </w:rPr>
        <w:t>programa/</w:t>
      </w:r>
      <w:r w:rsidRPr="00AD0F1F">
        <w:rPr>
          <w:color w:val="000000"/>
          <w:sz w:val="24"/>
          <w:szCs w:val="24"/>
        </w:rPr>
        <w:t xml:space="preserve">projekata </w:t>
      </w:r>
      <w:r>
        <w:rPr>
          <w:color w:val="000000"/>
          <w:sz w:val="24"/>
          <w:szCs w:val="24"/>
        </w:rPr>
        <w:t>civilnog društva   Grada Garešnice</w:t>
      </w:r>
      <w:r w:rsidRPr="00AD0F1F">
        <w:rPr>
          <w:color w:val="000000"/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4D545E23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503C06">
        <w:rPr>
          <w:sz w:val="24"/>
          <w:szCs w:val="24"/>
        </w:rPr>
        <w:t>gordana@garesnica.hr.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B36F05">
      <w:headerReference w:type="even" r:id="rId10"/>
      <w:head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4C74" w14:textId="77777777" w:rsidR="00357C53" w:rsidRDefault="00357C53">
      <w:r>
        <w:separator/>
      </w:r>
    </w:p>
  </w:endnote>
  <w:endnote w:type="continuationSeparator" w:id="0">
    <w:p w14:paraId="7671C80B" w14:textId="77777777" w:rsidR="00357C53" w:rsidRDefault="0035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6CFF" w14:textId="77777777" w:rsidR="00357C53" w:rsidRDefault="00357C53">
      <w:r>
        <w:separator/>
      </w:r>
    </w:p>
  </w:footnote>
  <w:footnote w:type="continuationSeparator" w:id="0">
    <w:p w14:paraId="186C6002" w14:textId="77777777" w:rsidR="00357C53" w:rsidRDefault="0035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475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87F1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41"/>
  </w:num>
  <w:num w:numId="5">
    <w:abstractNumId w:val="36"/>
  </w:num>
  <w:num w:numId="6">
    <w:abstractNumId w:val="29"/>
  </w:num>
  <w:num w:numId="7">
    <w:abstractNumId w:val="19"/>
  </w:num>
  <w:num w:numId="8">
    <w:abstractNumId w:val="24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2"/>
  </w:num>
  <w:num w:numId="14">
    <w:abstractNumId w:val="13"/>
  </w:num>
  <w:num w:numId="15">
    <w:abstractNumId w:val="28"/>
  </w:num>
  <w:num w:numId="16">
    <w:abstractNumId w:val="20"/>
  </w:num>
  <w:num w:numId="17">
    <w:abstractNumId w:val="14"/>
  </w:num>
  <w:num w:numId="18">
    <w:abstractNumId w:val="3"/>
  </w:num>
  <w:num w:numId="19">
    <w:abstractNumId w:val="8"/>
  </w:num>
  <w:num w:numId="20">
    <w:abstractNumId w:val="39"/>
  </w:num>
  <w:num w:numId="21">
    <w:abstractNumId w:val="4"/>
  </w:num>
  <w:num w:numId="22">
    <w:abstractNumId w:val="17"/>
  </w:num>
  <w:num w:numId="23">
    <w:abstractNumId w:val="5"/>
  </w:num>
  <w:num w:numId="24">
    <w:abstractNumId w:val="23"/>
  </w:num>
  <w:num w:numId="25">
    <w:abstractNumId w:val="27"/>
  </w:num>
  <w:num w:numId="26">
    <w:abstractNumId w:val="34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6"/>
  </w:num>
  <w:num w:numId="30">
    <w:abstractNumId w:val="2"/>
  </w:num>
  <w:num w:numId="31">
    <w:abstractNumId w:val="0"/>
  </w:num>
  <w:num w:numId="32">
    <w:abstractNumId w:val="21"/>
  </w:num>
  <w:num w:numId="33">
    <w:abstractNumId w:val="22"/>
  </w:num>
  <w:num w:numId="34">
    <w:abstractNumId w:val="25"/>
  </w:num>
  <w:num w:numId="35">
    <w:abstractNumId w:val="18"/>
  </w:num>
  <w:num w:numId="36">
    <w:abstractNumId w:val="30"/>
  </w:num>
  <w:num w:numId="37">
    <w:abstractNumId w:val="33"/>
  </w:num>
  <w:num w:numId="38">
    <w:abstractNumId w:val="12"/>
  </w:num>
  <w:num w:numId="39">
    <w:abstractNumId w:val="31"/>
  </w:num>
  <w:num w:numId="40">
    <w:abstractNumId w:val="26"/>
  </w:num>
  <w:num w:numId="41">
    <w:abstractNumId w:val="38"/>
  </w:num>
  <w:num w:numId="42">
    <w:abstractNumId w:val="3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61F7"/>
    <w:rsid w:val="00AD7D78"/>
    <w:rsid w:val="00AE1714"/>
    <w:rsid w:val="00AE23E3"/>
    <w:rsid w:val="00B000DE"/>
    <w:rsid w:val="00B04577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61E4"/>
    <w:rsid w:val="00E3043F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6</cp:revision>
  <cp:lastPrinted>2017-01-13T12:44:00Z</cp:lastPrinted>
  <dcterms:created xsi:type="dcterms:W3CDTF">2022-01-28T13:06:00Z</dcterms:created>
  <dcterms:modified xsi:type="dcterms:W3CDTF">2022-03-14T09:04:00Z</dcterms:modified>
</cp:coreProperties>
</file>