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7F7B" w14:textId="77777777" w:rsidR="00A8352C" w:rsidRPr="00715278" w:rsidRDefault="00165090">
      <w:pPr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15278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F29F5A7" wp14:editId="77C1D823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4709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REPUBLIKA HRVATSKA</w:t>
      </w:r>
    </w:p>
    <w:p w14:paraId="6A16E455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BJELOVARSKO-BILOGORSKA ŽUPANIJA</w:t>
      </w:r>
    </w:p>
    <w:p w14:paraId="0B427656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GRAD GAREŠNICA</w:t>
      </w:r>
    </w:p>
    <w:p w14:paraId="0FC27279" w14:textId="77777777" w:rsidR="00165090" w:rsidRPr="00715278" w:rsidRDefault="00C92D53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  Gradonačelnik</w:t>
      </w:r>
    </w:p>
    <w:p w14:paraId="31AE4C66" w14:textId="77777777" w:rsidR="00533024" w:rsidRPr="00715278" w:rsidRDefault="00533024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06B5A0A0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0D8088E2" w14:textId="77777777" w:rsidR="00715278" w:rsidRPr="00715371" w:rsidRDefault="00715278" w:rsidP="00715278">
      <w:pPr>
        <w:rPr>
          <w:rFonts w:ascii="Times New Roman" w:hAnsi="Times New Roman" w:cs="Times New Roman"/>
          <w:sz w:val="24"/>
          <w:szCs w:val="24"/>
        </w:rPr>
      </w:pPr>
      <w:r w:rsidRPr="00715371">
        <w:rPr>
          <w:rFonts w:ascii="Times New Roman" w:hAnsi="Times New Roman" w:cs="Times New Roman"/>
          <w:sz w:val="24"/>
          <w:szCs w:val="24"/>
        </w:rPr>
        <w:t xml:space="preserve">KLASA: </w:t>
      </w:r>
      <w:r w:rsidRPr="000E02BA">
        <w:rPr>
          <w:rFonts w:ascii="Times New Roman" w:hAnsi="Times New Roman" w:cs="Times New Roman"/>
          <w:sz w:val="24"/>
          <w:szCs w:val="24"/>
        </w:rPr>
        <w:t>320-04/24-01/2</w:t>
      </w:r>
    </w:p>
    <w:p w14:paraId="1710111C" w14:textId="1CA9BC2C" w:rsidR="00715278" w:rsidRPr="00715371" w:rsidRDefault="00715278" w:rsidP="00715278">
      <w:pPr>
        <w:rPr>
          <w:rFonts w:ascii="Times New Roman" w:hAnsi="Times New Roman" w:cs="Times New Roman"/>
          <w:sz w:val="24"/>
          <w:szCs w:val="24"/>
        </w:rPr>
      </w:pPr>
      <w:r w:rsidRPr="00715371">
        <w:rPr>
          <w:rFonts w:ascii="Times New Roman" w:hAnsi="Times New Roman" w:cs="Times New Roman"/>
          <w:sz w:val="24"/>
          <w:szCs w:val="24"/>
        </w:rPr>
        <w:t>URBROJ: 2103-4-02-2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153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5E6D0BD4" w14:textId="59EE8084" w:rsidR="00715278" w:rsidRPr="00715371" w:rsidRDefault="00715278" w:rsidP="00715278">
      <w:pPr>
        <w:rPr>
          <w:rFonts w:ascii="Times New Roman" w:hAnsi="Times New Roman" w:cs="Times New Roman"/>
          <w:sz w:val="24"/>
          <w:szCs w:val="24"/>
        </w:rPr>
      </w:pPr>
      <w:r w:rsidRPr="00715371">
        <w:rPr>
          <w:rFonts w:ascii="Times New Roman" w:hAnsi="Times New Roman" w:cs="Times New Roman"/>
          <w:sz w:val="24"/>
          <w:szCs w:val="24"/>
        </w:rPr>
        <w:t xml:space="preserve">Garešnica,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15371">
        <w:rPr>
          <w:rFonts w:ascii="Times New Roman" w:hAnsi="Times New Roman" w:cs="Times New Roman"/>
          <w:sz w:val="24"/>
          <w:szCs w:val="24"/>
        </w:rPr>
        <w:t>. prosinca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15371">
        <w:rPr>
          <w:rFonts w:ascii="Times New Roman" w:hAnsi="Times New Roman" w:cs="Times New Roman"/>
          <w:sz w:val="24"/>
          <w:szCs w:val="24"/>
        </w:rPr>
        <w:t>. godine</w:t>
      </w:r>
    </w:p>
    <w:p w14:paraId="30CB80FE" w14:textId="77777777" w:rsidR="00165090" w:rsidRPr="00715278" w:rsidRDefault="00165090" w:rsidP="001855FB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A206C5D" w14:textId="459B9FC9" w:rsidR="00533024" w:rsidRPr="00715278" w:rsidRDefault="00C92D53" w:rsidP="001855FB">
      <w:pP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N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a temelju odredbe članka </w:t>
      </w:r>
      <w:r w:rsidR="003130D9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8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. Programa mjera za razvoj </w:t>
      </w:r>
      <w:r w:rsidR="003130D9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poljoprivrede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na području Grada Garešnice za razdoblje 20</w:t>
      </w:r>
      <w:r w:rsidR="009B5CDA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23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. – 20</w:t>
      </w:r>
      <w:r w:rsidR="009B5CDA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27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. (Službeni glasnik Grada Garešnice, broj </w:t>
      </w:r>
      <w:r w:rsidR="00A47ACF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8</w:t>
      </w:r>
      <w:r w:rsidR="009B5CDA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/2023</w:t>
      </w:r>
      <w:r w:rsidR="00165090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>)</w:t>
      </w:r>
      <w:r w:rsidR="001C6E6D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, </w:t>
      </w:r>
      <w:r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i </w:t>
      </w:r>
      <w:r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odredbe članka 5</w:t>
      </w:r>
      <w:r w:rsidR="00C37619"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3</w:t>
      </w:r>
      <w:r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 xml:space="preserve">. Statuta Grada Garešnice (Službeni glasnik Grada Garešnice, broj </w:t>
      </w:r>
      <w:r w:rsidR="00C37619"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2/21</w:t>
      </w:r>
      <w:r w:rsidRPr="0071527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hr-HR"/>
        </w:rPr>
        <w:t>) gradonačelnik Grada Garešnice donosi</w:t>
      </w:r>
      <w:r w:rsidR="00CD3A18" w:rsidRPr="00715278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18E9E854" w14:textId="77777777" w:rsidR="003130D9" w:rsidRPr="00715278" w:rsidRDefault="003130D9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082AF5D" w14:textId="77777777" w:rsidR="00CD3A18" w:rsidRPr="00715278" w:rsidRDefault="00CD3A18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08E5C41" w14:textId="77777777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ODLUK</w:t>
      </w:r>
      <w:r w:rsidR="00C92D53"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U</w:t>
      </w:r>
    </w:p>
    <w:p w14:paraId="4075D872" w14:textId="77777777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o dodijeli potpora za </w:t>
      </w:r>
      <w:r w:rsidR="003130D9"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poljoprivredu</w:t>
      </w: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</w:p>
    <w:p w14:paraId="03FD550D" w14:textId="01ECF50C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na području Grada Garešnice u 20</w:t>
      </w:r>
      <w:r w:rsidR="00EA6C27"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godini</w:t>
      </w:r>
    </w:p>
    <w:p w14:paraId="28B479B7" w14:textId="77777777" w:rsidR="00533024" w:rsidRPr="00715278" w:rsidRDefault="00533024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2EAE187B" w14:textId="77777777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67EDE698" w14:textId="5F91759A" w:rsidR="00CD3A18" w:rsidRPr="00715278" w:rsidRDefault="00CD3A18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I.</w:t>
      </w:r>
    </w:p>
    <w:p w14:paraId="6A5973E1" w14:textId="77777777" w:rsidR="0043301A" w:rsidRPr="00715278" w:rsidRDefault="0043301A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2CB4531A" w14:textId="66C60EDF" w:rsidR="00CD3A18" w:rsidRPr="00715278" w:rsidRDefault="00CD3A18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Javni poziv za podnošenje zahtjeva za dodjelu potpora u 20</w:t>
      </w:r>
      <w:r w:rsidR="00EA6C27" w:rsidRPr="00715278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="00715278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. godini sukladno „Programu mjera za razvoj </w:t>
      </w:r>
      <w:r w:rsidR="003130D9" w:rsidRPr="00715278">
        <w:rPr>
          <w:rFonts w:ascii="Times New Roman" w:eastAsia="Calibri" w:hAnsi="Times New Roman" w:cs="Times New Roman"/>
          <w:noProof/>
          <w:sz w:val="24"/>
          <w:szCs w:val="24"/>
        </w:rPr>
        <w:t>poljoprivrede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na području Grada Garešnice za 20</w:t>
      </w:r>
      <w:r w:rsidR="009B5CDA" w:rsidRPr="00715278">
        <w:rPr>
          <w:rFonts w:ascii="Times New Roman" w:eastAsia="Calibri" w:hAnsi="Times New Roman" w:cs="Times New Roman"/>
          <w:noProof/>
          <w:sz w:val="24"/>
          <w:szCs w:val="24"/>
        </w:rPr>
        <w:t>23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. – 202</w:t>
      </w:r>
      <w:r w:rsidR="009B5CDA" w:rsidRPr="00715278">
        <w:rPr>
          <w:rFonts w:ascii="Times New Roman" w:eastAsia="Calibri" w:hAnsi="Times New Roman" w:cs="Times New Roman"/>
          <w:noProof/>
          <w:sz w:val="24"/>
          <w:szCs w:val="24"/>
        </w:rPr>
        <w:t>7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.“ </w:t>
      </w:r>
      <w:r w:rsidR="00C92D53"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(dalje u tekstu: Javni poziv) 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objavljen je na web stranici i oglasnoj ploči Grada Garešnice dana </w:t>
      </w:r>
      <w:r w:rsidR="00715278">
        <w:rPr>
          <w:rFonts w:ascii="Times New Roman" w:eastAsia="Calibri" w:hAnsi="Times New Roman" w:cs="Times New Roman"/>
          <w:noProof/>
          <w:sz w:val="24"/>
          <w:szCs w:val="24"/>
        </w:rPr>
        <w:t>29</w:t>
      </w:r>
      <w:r w:rsidR="00EA6C27"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="00C37619" w:rsidRPr="00715278">
        <w:rPr>
          <w:rFonts w:ascii="Times New Roman" w:eastAsia="Calibri" w:hAnsi="Times New Roman" w:cs="Times New Roman"/>
          <w:noProof/>
          <w:sz w:val="24"/>
          <w:szCs w:val="24"/>
        </w:rPr>
        <w:t>studenoga</w:t>
      </w:r>
      <w:r w:rsidR="00EA6C27"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202</w:t>
      </w:r>
      <w:r w:rsidR="00715278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. godine.</w:t>
      </w:r>
    </w:p>
    <w:p w14:paraId="1CE4C5EB" w14:textId="77777777" w:rsidR="00CD3A18" w:rsidRPr="00715278" w:rsidRDefault="00CD3A18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F898810" w14:textId="389828D7" w:rsidR="00CD3A18" w:rsidRPr="00715278" w:rsidRDefault="00154336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Krajnji rok za dostavu </w:t>
      </w:r>
      <w:r w:rsidR="00C92D53" w:rsidRPr="00715278">
        <w:rPr>
          <w:rFonts w:ascii="Times New Roman" w:eastAsia="Calibri" w:hAnsi="Times New Roman" w:cs="Times New Roman"/>
          <w:noProof/>
          <w:sz w:val="24"/>
          <w:szCs w:val="24"/>
        </w:rPr>
        <w:t>zahtjeva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na Javni poziv bio je </w:t>
      </w:r>
      <w:r w:rsidR="00A30378" w:rsidRPr="00715278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="00715278">
        <w:rPr>
          <w:rFonts w:ascii="Times New Roman" w:eastAsia="Calibri" w:hAnsi="Times New Roman" w:cs="Times New Roman"/>
          <w:noProof/>
          <w:sz w:val="24"/>
          <w:szCs w:val="24"/>
        </w:rPr>
        <w:t>3</w:t>
      </w:r>
      <w:r w:rsidR="00EA6C27"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="00C37619" w:rsidRPr="00715278">
        <w:rPr>
          <w:rFonts w:ascii="Times New Roman" w:eastAsia="Calibri" w:hAnsi="Times New Roman" w:cs="Times New Roman"/>
          <w:noProof/>
          <w:sz w:val="24"/>
          <w:szCs w:val="24"/>
        </w:rPr>
        <w:t>prosinca</w:t>
      </w:r>
      <w:r w:rsidR="00EA6C27"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202</w:t>
      </w:r>
      <w:r w:rsidR="00FC4A1D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. godine.</w:t>
      </w:r>
    </w:p>
    <w:p w14:paraId="2A35906D" w14:textId="77777777" w:rsidR="00154336" w:rsidRPr="00715278" w:rsidRDefault="00154336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3F26B6E" w14:textId="77777777" w:rsidR="00154336" w:rsidRPr="00715278" w:rsidRDefault="00154336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II.</w:t>
      </w:r>
    </w:p>
    <w:p w14:paraId="66103FE3" w14:textId="77777777" w:rsidR="00154336" w:rsidRPr="00715278" w:rsidRDefault="00154336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186FDB02" w14:textId="1979D888" w:rsidR="00154336" w:rsidRDefault="00154336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Na Javni poziv </w:t>
      </w:r>
      <w:r w:rsidR="00C92D53" w:rsidRPr="00715278">
        <w:rPr>
          <w:rFonts w:ascii="Times New Roman" w:eastAsia="Calibri" w:hAnsi="Times New Roman" w:cs="Times New Roman"/>
          <w:noProof/>
          <w:sz w:val="24"/>
          <w:szCs w:val="24"/>
        </w:rPr>
        <w:t>pravodobno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1855FB"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je </w:t>
      </w: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pristiglo ukupno </w:t>
      </w:r>
      <w:r w:rsidR="00715278">
        <w:rPr>
          <w:rFonts w:ascii="Times New Roman" w:eastAsia="Calibri" w:hAnsi="Times New Roman" w:cs="Times New Roman"/>
          <w:noProof/>
          <w:sz w:val="24"/>
          <w:szCs w:val="24"/>
        </w:rPr>
        <w:t>15</w:t>
      </w:r>
      <w:r w:rsidR="003130D9"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1855FB" w:rsidRPr="00715278">
        <w:rPr>
          <w:rFonts w:ascii="Times New Roman" w:eastAsia="Calibri" w:hAnsi="Times New Roman" w:cs="Times New Roman"/>
          <w:noProof/>
          <w:sz w:val="24"/>
          <w:szCs w:val="24"/>
        </w:rPr>
        <w:t>zahtjeva</w:t>
      </w:r>
      <w:r w:rsidR="00715278">
        <w:rPr>
          <w:rFonts w:ascii="Times New Roman" w:eastAsia="Calibri" w:hAnsi="Times New Roman" w:cs="Times New Roman"/>
          <w:noProof/>
          <w:sz w:val="24"/>
          <w:szCs w:val="24"/>
        </w:rPr>
        <w:t>:</w:t>
      </w:r>
    </w:p>
    <w:p w14:paraId="345866C9" w14:textId="7A921ED2" w:rsidR="00715278" w:rsidRPr="00715371" w:rsidRDefault="00715278" w:rsidP="00715278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15371">
        <w:rPr>
          <w:rFonts w:ascii="Times New Roman" w:hAnsi="Times New Roman" w:cs="Times New Roman"/>
          <w:sz w:val="24"/>
          <w:szCs w:val="24"/>
        </w:rPr>
        <w:t xml:space="preserve">za Mjeru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1537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B580B">
        <w:rPr>
          <w:rFonts w:ascii="Times New Roman" w:hAnsi="Times New Roman" w:cs="Times New Roman"/>
          <w:sz w:val="24"/>
          <w:szCs w:val="24"/>
        </w:rPr>
        <w:t>otpora za razvoj voćarstva, vinogradarstva i povrtlarstva</w:t>
      </w:r>
      <w:r>
        <w:rPr>
          <w:rFonts w:ascii="Times New Roman" w:hAnsi="Times New Roman" w:cs="Times New Roman"/>
          <w:sz w:val="24"/>
          <w:szCs w:val="24"/>
        </w:rPr>
        <w:t xml:space="preserve"> – 6 </w:t>
      </w:r>
      <w:r w:rsidR="00C87B47">
        <w:rPr>
          <w:rFonts w:ascii="Times New Roman" w:hAnsi="Times New Roman" w:cs="Times New Roman"/>
          <w:sz w:val="24"/>
          <w:szCs w:val="24"/>
        </w:rPr>
        <w:t>zahtjeva</w:t>
      </w:r>
      <w:r w:rsidRPr="00715371">
        <w:rPr>
          <w:rFonts w:ascii="Times New Roman" w:hAnsi="Times New Roman" w:cs="Times New Roman"/>
          <w:sz w:val="24"/>
          <w:szCs w:val="24"/>
        </w:rPr>
        <w:t>,</w:t>
      </w:r>
    </w:p>
    <w:p w14:paraId="3E6C085C" w14:textId="77777777" w:rsidR="00715278" w:rsidRPr="00715371" w:rsidRDefault="00715278" w:rsidP="00715278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371">
        <w:rPr>
          <w:rFonts w:ascii="Times New Roman" w:hAnsi="Times New Roman" w:cs="Times New Roman"/>
          <w:sz w:val="24"/>
          <w:szCs w:val="24"/>
        </w:rPr>
        <w:t xml:space="preserve">za </w:t>
      </w:r>
      <w:r w:rsidRPr="00715371">
        <w:rPr>
          <w:rFonts w:ascii="Times New Roman" w:eastAsia="Calibri" w:hAnsi="Times New Roman" w:cs="Times New Roman"/>
          <w:noProof/>
          <w:sz w:val="24"/>
          <w:szCs w:val="24"/>
        </w:rPr>
        <w:t xml:space="preserve">Mjeru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9 – Potpora za sufinanciranje troškova godišnjeg zakupa prodajnog mjesta na tržnici u Garešnici</w:t>
      </w:r>
      <w:r w:rsidRPr="00715371">
        <w:rPr>
          <w:rFonts w:ascii="Times New Roman" w:eastAsia="Calibri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2</w:t>
      </w:r>
      <w:r w:rsidRPr="00715371">
        <w:rPr>
          <w:rFonts w:ascii="Times New Roman" w:eastAsia="Calibri" w:hAnsi="Times New Roman" w:cs="Times New Roman"/>
          <w:noProof/>
          <w:sz w:val="24"/>
          <w:szCs w:val="24"/>
        </w:rPr>
        <w:t xml:space="preserve"> zahtjeva, </w:t>
      </w:r>
    </w:p>
    <w:p w14:paraId="51897502" w14:textId="77777777" w:rsidR="00715278" w:rsidRDefault="00715278" w:rsidP="00715278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371">
        <w:rPr>
          <w:rFonts w:ascii="Times New Roman" w:eastAsia="Calibri" w:hAnsi="Times New Roman" w:cs="Times New Roman"/>
          <w:noProof/>
          <w:sz w:val="24"/>
          <w:szCs w:val="24"/>
        </w:rPr>
        <w:t xml:space="preserve">za Mjeru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11</w:t>
      </w:r>
      <w:r w:rsidRPr="00715371">
        <w:rPr>
          <w:rFonts w:ascii="Times New Roman" w:eastAsia="Calibri" w:hAnsi="Times New Roman" w:cs="Times New Roman"/>
          <w:noProof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Potpora za očuvanje pčelinjeg fonda -</w:t>
      </w:r>
      <w:r w:rsidRPr="00715371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8</w:t>
      </w:r>
      <w:r w:rsidRPr="00715371">
        <w:rPr>
          <w:rFonts w:ascii="Times New Roman" w:eastAsia="Calibri" w:hAnsi="Times New Roman" w:cs="Times New Roman"/>
          <w:noProof/>
          <w:sz w:val="24"/>
          <w:szCs w:val="24"/>
        </w:rPr>
        <w:t xml:space="preserve"> zahtjev</w:t>
      </w:r>
      <w:r>
        <w:rPr>
          <w:rFonts w:ascii="Times New Roman" w:eastAsia="Calibri" w:hAnsi="Times New Roman" w:cs="Times New Roman"/>
          <w:noProof/>
          <w:sz w:val="24"/>
          <w:szCs w:val="24"/>
        </w:rPr>
        <w:t>a,</w:t>
      </w:r>
    </w:p>
    <w:p w14:paraId="215AA16C" w14:textId="77777777" w:rsidR="00715278" w:rsidRPr="00715371" w:rsidRDefault="00715278" w:rsidP="00715278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za Mjeru 12 – Potpora za ekološku proizvodnju – 2 zahtjeva.</w:t>
      </w:r>
    </w:p>
    <w:p w14:paraId="7C1F8DD7" w14:textId="77777777" w:rsidR="00715278" w:rsidRPr="00715278" w:rsidRDefault="00715278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108F51E" w14:textId="77777777" w:rsidR="00A47ACF" w:rsidRPr="00715278" w:rsidRDefault="00A47ACF" w:rsidP="001855F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A1FBDD7" w14:textId="77777777" w:rsidR="00154336" w:rsidRPr="00715278" w:rsidRDefault="00154336" w:rsidP="001855FB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III.</w:t>
      </w:r>
    </w:p>
    <w:p w14:paraId="0EC2CB6F" w14:textId="44448266" w:rsidR="00154336" w:rsidRPr="00715278" w:rsidRDefault="00A30378" w:rsidP="00A30378">
      <w:p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Pregledom pristiglih zahtjeva utvrđeno je da su svi zahtjevi potpuni.</w:t>
      </w:r>
    </w:p>
    <w:p w14:paraId="29CEFED4" w14:textId="77777777" w:rsidR="001855FB" w:rsidRPr="00715278" w:rsidRDefault="001855FB" w:rsidP="001855FB">
      <w:pPr>
        <w:rPr>
          <w:rFonts w:ascii="Times New Roman" w:hAnsi="Times New Roman" w:cs="Times New Roman"/>
          <w:sz w:val="24"/>
          <w:szCs w:val="24"/>
        </w:rPr>
      </w:pPr>
    </w:p>
    <w:p w14:paraId="0512DEF0" w14:textId="77777777" w:rsidR="00154336" w:rsidRPr="00715278" w:rsidRDefault="001855FB" w:rsidP="001855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278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3FFF6173" w14:textId="77777777" w:rsidR="001855FB" w:rsidRPr="00715278" w:rsidRDefault="001855FB" w:rsidP="001855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378FE" w14:textId="00473E1A" w:rsidR="00EA6C27" w:rsidRPr="00715278" w:rsidRDefault="00A30378" w:rsidP="00C77972">
      <w:pPr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 xml:space="preserve">Nakon ocjene zaprimljenih zahtjeva, </w:t>
      </w:r>
      <w:r w:rsidR="00715278">
        <w:rPr>
          <w:rFonts w:ascii="Times New Roman" w:hAnsi="Times New Roman" w:cs="Times New Roman"/>
          <w:sz w:val="24"/>
          <w:szCs w:val="24"/>
        </w:rPr>
        <w:t>svih 15</w:t>
      </w:r>
      <w:r w:rsidRPr="00715278">
        <w:rPr>
          <w:rFonts w:ascii="Times New Roman" w:hAnsi="Times New Roman" w:cs="Times New Roman"/>
          <w:sz w:val="24"/>
          <w:szCs w:val="24"/>
        </w:rPr>
        <w:t xml:space="preserve"> zahtjeva ocijenjeno je pozitivno</w:t>
      </w:r>
      <w:r w:rsidR="00A47ACF" w:rsidRPr="00715278">
        <w:rPr>
          <w:rFonts w:ascii="Times New Roman" w:hAnsi="Times New Roman" w:cs="Times New Roman"/>
          <w:sz w:val="24"/>
          <w:szCs w:val="24"/>
        </w:rPr>
        <w:t>.</w:t>
      </w:r>
    </w:p>
    <w:p w14:paraId="3B4FDF73" w14:textId="77777777" w:rsidR="00A30378" w:rsidRPr="00715278" w:rsidRDefault="00A30378" w:rsidP="00C779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12CC57" w14:textId="324B9582" w:rsidR="00533024" w:rsidRPr="00715278" w:rsidRDefault="00533024" w:rsidP="005330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278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40360224" w14:textId="77777777" w:rsidR="00533024" w:rsidRPr="00715278" w:rsidRDefault="00533024" w:rsidP="005330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62B71" w14:textId="7BDAB52E" w:rsidR="00533024" w:rsidRPr="00715278" w:rsidRDefault="00C92D53" w:rsidP="00533024">
      <w:pPr>
        <w:rPr>
          <w:rFonts w:ascii="Times New Roman" w:eastAsia="Calibri" w:hAnsi="Times New Roman" w:cs="Times New Roman"/>
          <w:sz w:val="24"/>
          <w:szCs w:val="24"/>
        </w:rPr>
      </w:pPr>
      <w:r w:rsidRPr="00715278">
        <w:rPr>
          <w:rFonts w:ascii="Times New Roman" w:eastAsia="Calibri" w:hAnsi="Times New Roman" w:cs="Times New Roman"/>
          <w:sz w:val="24"/>
          <w:szCs w:val="24"/>
        </w:rPr>
        <w:t>U</w:t>
      </w:r>
      <w:r w:rsidR="00533024" w:rsidRPr="00715278">
        <w:rPr>
          <w:rFonts w:ascii="Times New Roman" w:eastAsia="Calibri" w:hAnsi="Times New Roman" w:cs="Times New Roman"/>
          <w:sz w:val="24"/>
          <w:szCs w:val="24"/>
        </w:rPr>
        <w:t>govor o dodjeli potpore</w:t>
      </w:r>
      <w:r w:rsidRPr="007152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30D9" w:rsidRPr="00715278">
        <w:rPr>
          <w:rFonts w:ascii="Times New Roman" w:eastAsia="Calibri" w:hAnsi="Times New Roman" w:cs="Times New Roman"/>
          <w:sz w:val="24"/>
          <w:szCs w:val="24"/>
        </w:rPr>
        <w:t>za poljoprivredu</w:t>
      </w:r>
      <w:r w:rsidRPr="00715278">
        <w:rPr>
          <w:rFonts w:ascii="Times New Roman" w:eastAsia="Calibri" w:hAnsi="Times New Roman" w:cs="Times New Roman"/>
          <w:sz w:val="24"/>
          <w:szCs w:val="24"/>
        </w:rPr>
        <w:t xml:space="preserve"> u 20</w:t>
      </w:r>
      <w:r w:rsidR="00EA6C27" w:rsidRPr="00715278">
        <w:rPr>
          <w:rFonts w:ascii="Times New Roman" w:eastAsia="Calibri" w:hAnsi="Times New Roman" w:cs="Times New Roman"/>
          <w:sz w:val="24"/>
          <w:szCs w:val="24"/>
        </w:rPr>
        <w:t>2</w:t>
      </w:r>
      <w:r w:rsidR="00715278" w:rsidRPr="00715278">
        <w:rPr>
          <w:rFonts w:ascii="Times New Roman" w:eastAsia="Calibri" w:hAnsi="Times New Roman" w:cs="Times New Roman"/>
          <w:sz w:val="24"/>
          <w:szCs w:val="24"/>
        </w:rPr>
        <w:t>4</w:t>
      </w:r>
      <w:r w:rsidRPr="00715278">
        <w:rPr>
          <w:rFonts w:ascii="Times New Roman" w:eastAsia="Calibri" w:hAnsi="Times New Roman" w:cs="Times New Roman"/>
          <w:sz w:val="24"/>
          <w:szCs w:val="24"/>
        </w:rPr>
        <w:t xml:space="preserve">. godini sklopit će se sa sljedećim </w:t>
      </w:r>
      <w:r w:rsidR="003130D9" w:rsidRPr="00715278">
        <w:rPr>
          <w:rFonts w:ascii="Times New Roman" w:eastAsia="Calibri" w:hAnsi="Times New Roman" w:cs="Times New Roman"/>
          <w:sz w:val="24"/>
          <w:szCs w:val="24"/>
        </w:rPr>
        <w:t>podnositeljima zahtjeva</w:t>
      </w:r>
      <w:r w:rsidRPr="0071527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4D83C75" w14:textId="77777777" w:rsidR="00A30378" w:rsidRPr="00715278" w:rsidRDefault="00A30378" w:rsidP="00A3037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9B12836" w14:textId="77777777" w:rsidR="00715278" w:rsidRPr="00715278" w:rsidRDefault="00715278" w:rsidP="00715278">
      <w:pPr>
        <w:rPr>
          <w:rFonts w:ascii="Times New Roman" w:eastAsia="Calibri" w:hAnsi="Times New Roman" w:cs="Times New Roman"/>
          <w:sz w:val="24"/>
          <w:szCs w:val="24"/>
        </w:rPr>
      </w:pPr>
    </w:p>
    <w:p w14:paraId="4C6085F8" w14:textId="77777777" w:rsidR="00715278" w:rsidRPr="00715278" w:rsidRDefault="00715278" w:rsidP="00715278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Za Mjeru 6 – Potpora za razvoj voćarstva, vinogradarstva i povrtlarstva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821"/>
        <w:gridCol w:w="3014"/>
      </w:tblGrid>
      <w:tr w:rsidR="00715278" w:rsidRPr="00715278" w14:paraId="000208D8" w14:textId="77777777" w:rsidTr="00031C9A">
        <w:trPr>
          <w:trHeight w:val="724"/>
        </w:trPr>
        <w:tc>
          <w:tcPr>
            <w:tcW w:w="516" w:type="dxa"/>
            <w:shd w:val="clear" w:color="auto" w:fill="auto"/>
            <w:vAlign w:val="center"/>
            <w:hideMark/>
          </w:tcPr>
          <w:p w14:paraId="2E005994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5821" w:type="dxa"/>
            <w:shd w:val="clear" w:color="auto" w:fill="auto"/>
            <w:noWrap/>
            <w:vAlign w:val="center"/>
            <w:hideMark/>
          </w:tcPr>
          <w:p w14:paraId="5E795E7A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PRIJAVE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712A54BF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Traženi iznos</w:t>
            </w:r>
          </w:p>
        </w:tc>
      </w:tr>
      <w:tr w:rsidR="00715278" w:rsidRPr="00715278" w14:paraId="2F252FBA" w14:textId="77777777" w:rsidTr="00031C9A">
        <w:trPr>
          <w:trHeight w:val="567"/>
        </w:trPr>
        <w:tc>
          <w:tcPr>
            <w:tcW w:w="516" w:type="dxa"/>
            <w:shd w:val="clear" w:color="auto" w:fill="auto"/>
            <w:vAlign w:val="center"/>
          </w:tcPr>
          <w:p w14:paraId="6919F7D8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821" w:type="dxa"/>
            <w:shd w:val="clear" w:color="auto" w:fill="auto"/>
            <w:noWrap/>
            <w:vAlign w:val="center"/>
          </w:tcPr>
          <w:p w14:paraId="24460E36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Vojković Marijana, Kajgana 93,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2E9BEECE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1.200,00 EUR</w:t>
            </w:r>
          </w:p>
        </w:tc>
      </w:tr>
      <w:tr w:rsidR="00715278" w:rsidRPr="00715278" w14:paraId="5462CC1A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40A4B2B6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821" w:type="dxa"/>
            <w:shd w:val="clear" w:color="auto" w:fill="auto"/>
            <w:vAlign w:val="center"/>
            <w:hideMark/>
          </w:tcPr>
          <w:p w14:paraId="0968B62E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Čajsa Antun,</w:t>
            </w:r>
            <w:r w:rsidRPr="00715278">
              <w:rPr>
                <w:rFonts w:ascii="Times New Roman" w:hAnsi="Times New Roman" w:cs="Times New Roman"/>
                <w:sz w:val="24"/>
                <w:szCs w:val="24"/>
              </w:rPr>
              <w:t xml:space="preserve"> Kapelica 183,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1121AFD2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1.200,00 EUR</w:t>
            </w:r>
          </w:p>
        </w:tc>
      </w:tr>
      <w:tr w:rsidR="00715278" w:rsidRPr="00715278" w14:paraId="760B8843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</w:tcPr>
          <w:p w14:paraId="6D3CDFDA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821" w:type="dxa"/>
            <w:shd w:val="clear" w:color="auto" w:fill="auto"/>
            <w:vAlign w:val="center"/>
          </w:tcPr>
          <w:p w14:paraId="5364A94D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Žabić Matija, Kapelica 101,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57BFD998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1.200,00 EUR</w:t>
            </w:r>
          </w:p>
        </w:tc>
      </w:tr>
      <w:tr w:rsidR="00715278" w:rsidRPr="00715278" w14:paraId="06829281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3776FB2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4. </w:t>
            </w:r>
          </w:p>
        </w:tc>
        <w:tc>
          <w:tcPr>
            <w:tcW w:w="5821" w:type="dxa"/>
            <w:shd w:val="clear" w:color="auto" w:fill="auto"/>
            <w:vAlign w:val="center"/>
            <w:hideMark/>
          </w:tcPr>
          <w:p w14:paraId="0804D529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DEMETRA ALFA d.o.o., Uljanik 75,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3C724309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514,08 EUR</w:t>
            </w:r>
          </w:p>
        </w:tc>
      </w:tr>
      <w:tr w:rsidR="00715278" w:rsidRPr="00715278" w14:paraId="4E568CE2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5A3B175C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5821" w:type="dxa"/>
            <w:shd w:val="clear" w:color="auto" w:fill="auto"/>
            <w:vAlign w:val="center"/>
            <w:hideMark/>
          </w:tcPr>
          <w:p w14:paraId="27FBFC9D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Filip Puškarić,  Kaniška Iva 8,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0916E4DC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1.200,00 EUR</w:t>
            </w:r>
          </w:p>
        </w:tc>
      </w:tr>
      <w:tr w:rsidR="00715278" w:rsidRPr="00715278" w14:paraId="3B0BC964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967A672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5821" w:type="dxa"/>
            <w:shd w:val="clear" w:color="auto" w:fill="auto"/>
            <w:vAlign w:val="center"/>
            <w:hideMark/>
          </w:tcPr>
          <w:p w14:paraId="48695647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Juretić Mario, Kapelica 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0C1FCD18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240,00 EUR</w:t>
            </w:r>
          </w:p>
        </w:tc>
      </w:tr>
      <w:tr w:rsidR="00715278" w:rsidRPr="00715278" w14:paraId="73B6872E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</w:tcPr>
          <w:p w14:paraId="4E39D998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821" w:type="dxa"/>
            <w:shd w:val="clear" w:color="auto" w:fill="auto"/>
            <w:vAlign w:val="center"/>
          </w:tcPr>
          <w:p w14:paraId="1C5D7503" w14:textId="77777777" w:rsidR="00715278" w:rsidRPr="00715278" w:rsidRDefault="00715278" w:rsidP="00031C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485EB0EE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5.554,08 EUR</w:t>
            </w:r>
          </w:p>
        </w:tc>
      </w:tr>
    </w:tbl>
    <w:p w14:paraId="3C6CDF0E" w14:textId="77777777" w:rsidR="00715278" w:rsidRP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</w:p>
    <w:p w14:paraId="37B5F2EE" w14:textId="77777777" w:rsidR="00715278" w:rsidRPr="00715278" w:rsidRDefault="00715278" w:rsidP="00715278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Za Mjeru 9 – Potpora za sufinanciranje troškova godišnjeg zakupa prodajnog mjesta na tržnici u Garešnici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821"/>
        <w:gridCol w:w="3014"/>
      </w:tblGrid>
      <w:tr w:rsidR="00715278" w:rsidRPr="00715278" w14:paraId="34D2C96D" w14:textId="77777777" w:rsidTr="00031C9A">
        <w:trPr>
          <w:trHeight w:val="724"/>
        </w:trPr>
        <w:tc>
          <w:tcPr>
            <w:tcW w:w="516" w:type="dxa"/>
            <w:shd w:val="clear" w:color="auto" w:fill="auto"/>
            <w:vAlign w:val="center"/>
            <w:hideMark/>
          </w:tcPr>
          <w:p w14:paraId="5A355BF1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5821" w:type="dxa"/>
            <w:shd w:val="clear" w:color="auto" w:fill="auto"/>
            <w:noWrap/>
            <w:vAlign w:val="center"/>
            <w:hideMark/>
          </w:tcPr>
          <w:p w14:paraId="4C151154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PRIJAVE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5F46A91E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Traženi iznos</w:t>
            </w:r>
          </w:p>
        </w:tc>
      </w:tr>
      <w:tr w:rsidR="00715278" w:rsidRPr="00715278" w14:paraId="62DB7E8F" w14:textId="77777777" w:rsidTr="00031C9A">
        <w:trPr>
          <w:trHeight w:val="567"/>
        </w:trPr>
        <w:tc>
          <w:tcPr>
            <w:tcW w:w="516" w:type="dxa"/>
            <w:shd w:val="clear" w:color="auto" w:fill="auto"/>
            <w:vAlign w:val="center"/>
          </w:tcPr>
          <w:p w14:paraId="15863929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821" w:type="dxa"/>
            <w:shd w:val="clear" w:color="auto" w:fill="auto"/>
            <w:noWrap/>
            <w:vAlign w:val="center"/>
          </w:tcPr>
          <w:p w14:paraId="594B9636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Čajsa Antun, Kapelica 183,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43CE77EC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178,38 EUR</w:t>
            </w:r>
          </w:p>
        </w:tc>
      </w:tr>
      <w:tr w:rsidR="00715278" w:rsidRPr="00715278" w14:paraId="28FC98C0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19932E62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821" w:type="dxa"/>
            <w:shd w:val="clear" w:color="auto" w:fill="auto"/>
            <w:vAlign w:val="center"/>
            <w:hideMark/>
          </w:tcPr>
          <w:p w14:paraId="3E6737CC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Juretić Anka, Kapelica 174a,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18D470EB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44,60 EUR</w:t>
            </w:r>
          </w:p>
        </w:tc>
      </w:tr>
      <w:tr w:rsidR="00715278" w:rsidRPr="00715278" w14:paraId="1EE75A66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</w:tcPr>
          <w:p w14:paraId="7D7CCC1F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821" w:type="dxa"/>
            <w:shd w:val="clear" w:color="auto" w:fill="auto"/>
            <w:vAlign w:val="center"/>
          </w:tcPr>
          <w:p w14:paraId="37AFC151" w14:textId="77777777" w:rsidR="00715278" w:rsidRPr="00715278" w:rsidRDefault="00715278" w:rsidP="00031C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6C98043C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222,98 EUR</w:t>
            </w:r>
          </w:p>
        </w:tc>
      </w:tr>
    </w:tbl>
    <w:p w14:paraId="2C83C469" w14:textId="77777777" w:rsidR="00715278" w:rsidRP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</w:p>
    <w:p w14:paraId="5612C350" w14:textId="77777777" w:rsidR="00715278" w:rsidRP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>Za Mjeru 11 – Potpora za očuvanje pčelinjeg fonda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821"/>
        <w:gridCol w:w="3014"/>
      </w:tblGrid>
      <w:tr w:rsidR="00715278" w:rsidRPr="00715278" w14:paraId="0484B998" w14:textId="77777777" w:rsidTr="00031C9A">
        <w:trPr>
          <w:trHeight w:val="724"/>
        </w:trPr>
        <w:tc>
          <w:tcPr>
            <w:tcW w:w="516" w:type="dxa"/>
            <w:shd w:val="clear" w:color="auto" w:fill="auto"/>
            <w:vAlign w:val="center"/>
            <w:hideMark/>
          </w:tcPr>
          <w:p w14:paraId="28DBC5BB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5821" w:type="dxa"/>
            <w:shd w:val="clear" w:color="auto" w:fill="auto"/>
            <w:noWrap/>
            <w:vAlign w:val="center"/>
            <w:hideMark/>
          </w:tcPr>
          <w:p w14:paraId="123D5F78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PRIJAVE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57842B7A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Traženi iznos</w:t>
            </w:r>
          </w:p>
        </w:tc>
      </w:tr>
      <w:tr w:rsidR="00715278" w:rsidRPr="00715278" w14:paraId="2E9887E7" w14:textId="77777777" w:rsidTr="00031C9A">
        <w:trPr>
          <w:trHeight w:val="567"/>
        </w:trPr>
        <w:tc>
          <w:tcPr>
            <w:tcW w:w="516" w:type="dxa"/>
            <w:shd w:val="clear" w:color="auto" w:fill="auto"/>
            <w:vAlign w:val="center"/>
          </w:tcPr>
          <w:p w14:paraId="72D0C0A0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821" w:type="dxa"/>
            <w:shd w:val="clear" w:color="auto" w:fill="auto"/>
            <w:noWrap/>
            <w:vAlign w:val="center"/>
          </w:tcPr>
          <w:p w14:paraId="4D7AB41C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Juretić Anka, Kapelica 174a,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775C64EB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 EUR</w:t>
            </w:r>
          </w:p>
        </w:tc>
      </w:tr>
      <w:tr w:rsidR="00715278" w:rsidRPr="00715278" w14:paraId="50B5CE1C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CA27E90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821" w:type="dxa"/>
            <w:shd w:val="clear" w:color="auto" w:fill="auto"/>
            <w:vAlign w:val="center"/>
          </w:tcPr>
          <w:p w14:paraId="70DE2563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Milorad Latković, Uljanik 67,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154D4752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 EUR</w:t>
            </w:r>
          </w:p>
        </w:tc>
      </w:tr>
      <w:tr w:rsidR="00715278" w:rsidRPr="00715278" w14:paraId="37D1C8FF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</w:tcPr>
          <w:p w14:paraId="69B0E049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821" w:type="dxa"/>
            <w:shd w:val="clear" w:color="auto" w:fill="auto"/>
            <w:vAlign w:val="center"/>
          </w:tcPr>
          <w:p w14:paraId="419941BD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Miščević Milan, Kapelica 74,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2F7BB4BF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81,00 EUR</w:t>
            </w:r>
          </w:p>
        </w:tc>
      </w:tr>
      <w:tr w:rsidR="00715278" w:rsidRPr="00715278" w14:paraId="59491B92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0618AEAA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4. </w:t>
            </w:r>
          </w:p>
        </w:tc>
        <w:tc>
          <w:tcPr>
            <w:tcW w:w="5821" w:type="dxa"/>
            <w:shd w:val="clear" w:color="auto" w:fill="auto"/>
            <w:vAlign w:val="center"/>
          </w:tcPr>
          <w:p w14:paraId="7BF162EE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Banaj Boško, Uljanik 82,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766D46FC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60,00 EUR</w:t>
            </w:r>
          </w:p>
        </w:tc>
      </w:tr>
      <w:tr w:rsidR="00715278" w:rsidRPr="00715278" w14:paraId="696D776D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64B38AC6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5.</w:t>
            </w:r>
          </w:p>
        </w:tc>
        <w:tc>
          <w:tcPr>
            <w:tcW w:w="5821" w:type="dxa"/>
            <w:shd w:val="clear" w:color="auto" w:fill="auto"/>
            <w:vAlign w:val="center"/>
          </w:tcPr>
          <w:p w14:paraId="56DFCCDB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OPG Švarc Saša, 73. samostalne bojne 4, Garešnica 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62C2E238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 EUR</w:t>
            </w:r>
          </w:p>
        </w:tc>
      </w:tr>
      <w:tr w:rsidR="00715278" w:rsidRPr="00715278" w14:paraId="027306F2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278B7ED2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5821" w:type="dxa"/>
            <w:shd w:val="clear" w:color="auto" w:fill="auto"/>
            <w:vAlign w:val="center"/>
          </w:tcPr>
          <w:p w14:paraId="2D8CF92F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Tukara Josip, Matije Gupca 56a,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14405113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36,00 EUR</w:t>
            </w:r>
          </w:p>
        </w:tc>
      </w:tr>
      <w:tr w:rsidR="00715278" w:rsidRPr="00715278" w14:paraId="0A52ABFA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</w:tcPr>
          <w:p w14:paraId="11DE1881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5821" w:type="dxa"/>
            <w:shd w:val="clear" w:color="auto" w:fill="auto"/>
            <w:vAlign w:val="center"/>
          </w:tcPr>
          <w:p w14:paraId="105ED540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Pastuović Milan, Radnička 23,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2127AE33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60,00 EUR</w:t>
            </w:r>
          </w:p>
        </w:tc>
      </w:tr>
      <w:tr w:rsidR="00715278" w:rsidRPr="00715278" w14:paraId="78CD281C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</w:tcPr>
          <w:p w14:paraId="209C5A4F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5821" w:type="dxa"/>
            <w:shd w:val="clear" w:color="auto" w:fill="auto"/>
            <w:vAlign w:val="center"/>
          </w:tcPr>
          <w:p w14:paraId="29413CED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Popić Mirjana, Bana Jelačića 6,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46CB1ABA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 EUR</w:t>
            </w:r>
          </w:p>
        </w:tc>
      </w:tr>
      <w:tr w:rsidR="00715278" w:rsidRPr="00715278" w14:paraId="7ED6ADD5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</w:tcPr>
          <w:p w14:paraId="7188B281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821" w:type="dxa"/>
            <w:shd w:val="clear" w:color="auto" w:fill="auto"/>
            <w:vAlign w:val="center"/>
          </w:tcPr>
          <w:p w14:paraId="2434F447" w14:textId="77777777" w:rsidR="00715278" w:rsidRPr="00715278" w:rsidRDefault="00715278" w:rsidP="00031C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1E8C138C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637,00 EUR</w:t>
            </w:r>
          </w:p>
        </w:tc>
      </w:tr>
    </w:tbl>
    <w:p w14:paraId="0CD7CBA1" w14:textId="77777777" w:rsidR="00715278" w:rsidRP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</w:p>
    <w:p w14:paraId="4DAB8DB8" w14:textId="77777777" w:rsidR="00715278" w:rsidRPr="00715278" w:rsidRDefault="00715278" w:rsidP="00715278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>Za Mjeru 12 – Potpora za ekološku proizvodnju</w:t>
      </w:r>
    </w:p>
    <w:p w14:paraId="4968A874" w14:textId="77777777" w:rsidR="00715278" w:rsidRPr="00715278" w:rsidRDefault="00715278" w:rsidP="007152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821"/>
        <w:gridCol w:w="3014"/>
      </w:tblGrid>
      <w:tr w:rsidR="00715278" w:rsidRPr="00715278" w14:paraId="140C1C3A" w14:textId="77777777" w:rsidTr="00031C9A">
        <w:trPr>
          <w:trHeight w:val="724"/>
        </w:trPr>
        <w:tc>
          <w:tcPr>
            <w:tcW w:w="516" w:type="dxa"/>
            <w:shd w:val="clear" w:color="auto" w:fill="auto"/>
            <w:vAlign w:val="center"/>
            <w:hideMark/>
          </w:tcPr>
          <w:p w14:paraId="4F135776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5821" w:type="dxa"/>
            <w:shd w:val="clear" w:color="auto" w:fill="auto"/>
            <w:noWrap/>
            <w:vAlign w:val="center"/>
            <w:hideMark/>
          </w:tcPr>
          <w:p w14:paraId="340F243B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PRIJAVE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43EDC785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Traženi iznos</w:t>
            </w:r>
          </w:p>
        </w:tc>
      </w:tr>
      <w:tr w:rsidR="00715278" w:rsidRPr="00715278" w14:paraId="34EAD601" w14:textId="77777777" w:rsidTr="00031C9A">
        <w:trPr>
          <w:trHeight w:val="567"/>
        </w:trPr>
        <w:tc>
          <w:tcPr>
            <w:tcW w:w="516" w:type="dxa"/>
            <w:shd w:val="clear" w:color="auto" w:fill="auto"/>
            <w:vAlign w:val="center"/>
          </w:tcPr>
          <w:p w14:paraId="2FA3878E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821" w:type="dxa"/>
            <w:shd w:val="clear" w:color="auto" w:fill="auto"/>
            <w:noWrap/>
            <w:vAlign w:val="center"/>
          </w:tcPr>
          <w:p w14:paraId="2F942C0D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Demetra Alfa d.o.o., Uljanik 75,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626AC3EA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200,00 EUR</w:t>
            </w:r>
          </w:p>
        </w:tc>
      </w:tr>
      <w:tr w:rsidR="00715278" w:rsidRPr="00715278" w14:paraId="3E9D2E31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  <w:hideMark/>
          </w:tcPr>
          <w:p w14:paraId="3020B0B7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821" w:type="dxa"/>
            <w:shd w:val="clear" w:color="auto" w:fill="auto"/>
            <w:vAlign w:val="center"/>
            <w:hideMark/>
          </w:tcPr>
          <w:p w14:paraId="712839D7" w14:textId="77777777" w:rsidR="00715278" w:rsidRPr="00715278" w:rsidRDefault="00715278" w:rsidP="00031C9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OPG Juretić Mario, Kapelica, Garešnica</w:t>
            </w:r>
          </w:p>
        </w:tc>
        <w:tc>
          <w:tcPr>
            <w:tcW w:w="3014" w:type="dxa"/>
            <w:shd w:val="clear" w:color="auto" w:fill="auto"/>
            <w:noWrap/>
            <w:vAlign w:val="center"/>
            <w:hideMark/>
          </w:tcPr>
          <w:p w14:paraId="2F3FD362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200,00 EUR</w:t>
            </w:r>
          </w:p>
        </w:tc>
      </w:tr>
      <w:tr w:rsidR="00715278" w:rsidRPr="00715278" w14:paraId="14ED1509" w14:textId="77777777" w:rsidTr="00031C9A">
        <w:trPr>
          <w:trHeight w:val="567"/>
        </w:trPr>
        <w:tc>
          <w:tcPr>
            <w:tcW w:w="516" w:type="dxa"/>
            <w:shd w:val="clear" w:color="auto" w:fill="auto"/>
            <w:noWrap/>
            <w:vAlign w:val="center"/>
          </w:tcPr>
          <w:p w14:paraId="2F01F49B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821" w:type="dxa"/>
            <w:shd w:val="clear" w:color="auto" w:fill="auto"/>
            <w:vAlign w:val="center"/>
          </w:tcPr>
          <w:p w14:paraId="791199E0" w14:textId="77777777" w:rsidR="00715278" w:rsidRPr="00715278" w:rsidRDefault="00715278" w:rsidP="00031C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14:paraId="33490FBA" w14:textId="77777777" w:rsidR="00715278" w:rsidRPr="00715278" w:rsidRDefault="00715278" w:rsidP="00031C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15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400,00 EUR</w:t>
            </w:r>
          </w:p>
        </w:tc>
      </w:tr>
    </w:tbl>
    <w:p w14:paraId="68CCA954" w14:textId="77777777" w:rsidR="009B5CDA" w:rsidRPr="00715278" w:rsidRDefault="009B5CDA" w:rsidP="009B5CD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1E0C93" w14:textId="77777777" w:rsidR="00C92D53" w:rsidRPr="00715278" w:rsidRDefault="00C92D53" w:rsidP="00C92D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D52D21" w14:textId="77777777" w:rsidR="00C92D53" w:rsidRPr="00715278" w:rsidRDefault="00C92D53" w:rsidP="00C92D5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278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0F314101" w14:textId="77777777" w:rsidR="00C92D53" w:rsidRPr="00715278" w:rsidRDefault="00C92D53" w:rsidP="00C92D5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77A22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>S podnositeljima zahtjeva iz točke V. ove Odluke gradonačelnik Grada Garešnice sklopit će Ugovor o dodjeli potpore u roku od 7 dana od dana donošenja ove Odluke.</w:t>
      </w:r>
    </w:p>
    <w:p w14:paraId="21356217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800CA06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>Ugovorom o dodjeli potpore uredit će se međusobna prava i obveze ugovornih strana.</w:t>
      </w:r>
    </w:p>
    <w:p w14:paraId="71530E76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A5EAD3F" w14:textId="77777777" w:rsidR="00C8758C" w:rsidRPr="00715278" w:rsidRDefault="00C8758C" w:rsidP="00C87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278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3D28FE69" w14:textId="77777777" w:rsidR="00C8758C" w:rsidRPr="00715278" w:rsidRDefault="00C8758C" w:rsidP="00C87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4E8A5" w14:textId="77777777" w:rsidR="00C8758C" w:rsidRPr="00715278" w:rsidRDefault="00C8758C" w:rsidP="00C875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5278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7F4DEE5C" w14:textId="77777777" w:rsidR="00533024" w:rsidRPr="00715278" w:rsidRDefault="00533024" w:rsidP="00533024">
      <w:pPr>
        <w:rPr>
          <w:rFonts w:ascii="Times New Roman" w:hAnsi="Times New Roman" w:cs="Times New Roman"/>
          <w:sz w:val="24"/>
          <w:szCs w:val="24"/>
        </w:rPr>
      </w:pPr>
    </w:p>
    <w:p w14:paraId="6BBE3941" w14:textId="77777777" w:rsidR="00533024" w:rsidRPr="00715278" w:rsidRDefault="00533024" w:rsidP="00533024">
      <w:pPr>
        <w:rPr>
          <w:rFonts w:ascii="Times New Roman" w:hAnsi="Times New Roman" w:cs="Times New Roman"/>
          <w:sz w:val="24"/>
          <w:szCs w:val="24"/>
        </w:rPr>
      </w:pPr>
    </w:p>
    <w:p w14:paraId="7BA759F0" w14:textId="77777777" w:rsidR="00533024" w:rsidRPr="00715278" w:rsidRDefault="00C8758C" w:rsidP="00533024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GRADONAČELNIK</w:t>
      </w:r>
    </w:p>
    <w:p w14:paraId="5E32389B" w14:textId="77777777" w:rsidR="00533024" w:rsidRPr="00715278" w:rsidRDefault="00533024" w:rsidP="00533024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7B28C37" w14:textId="77777777" w:rsidR="00533024" w:rsidRPr="00715278" w:rsidRDefault="00533024" w:rsidP="00533024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7BA0820" w14:textId="584D02A3" w:rsidR="00533024" w:rsidRPr="00715278" w:rsidRDefault="00C8758C" w:rsidP="00533024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715278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Josip Bilandžija, dipl. ing. šum.</w:t>
      </w:r>
    </w:p>
    <w:p w14:paraId="26D68DEA" w14:textId="77777777" w:rsidR="00154336" w:rsidRPr="00715278" w:rsidRDefault="00154336" w:rsidP="001855FB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00F1F21" w14:textId="77777777" w:rsidR="00165090" w:rsidRPr="00715278" w:rsidRDefault="00165090" w:rsidP="00165090">
      <w:pPr>
        <w:spacing w:line="276" w:lineRule="auto"/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</w:p>
    <w:sectPr w:rsidR="00165090" w:rsidRPr="00715278" w:rsidSect="0071527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1A74"/>
    <w:multiLevelType w:val="hybridMultilevel"/>
    <w:tmpl w:val="4B849F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45D5"/>
    <w:multiLevelType w:val="hybridMultilevel"/>
    <w:tmpl w:val="6AA840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97308"/>
    <w:multiLevelType w:val="hybridMultilevel"/>
    <w:tmpl w:val="C8FAC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E6D27"/>
    <w:multiLevelType w:val="hybridMultilevel"/>
    <w:tmpl w:val="653C4D62"/>
    <w:lvl w:ilvl="0" w:tplc="3CD8BA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16BDE"/>
    <w:multiLevelType w:val="hybridMultilevel"/>
    <w:tmpl w:val="4B849F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178337">
    <w:abstractNumId w:val="0"/>
  </w:num>
  <w:num w:numId="2" w16cid:durableId="2006585858">
    <w:abstractNumId w:val="4"/>
  </w:num>
  <w:num w:numId="3" w16cid:durableId="1323584662">
    <w:abstractNumId w:val="1"/>
  </w:num>
  <w:num w:numId="4" w16cid:durableId="25373025">
    <w:abstractNumId w:val="2"/>
  </w:num>
  <w:num w:numId="5" w16cid:durableId="1088884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0"/>
    <w:rsid w:val="00154336"/>
    <w:rsid w:val="00165090"/>
    <w:rsid w:val="001855FB"/>
    <w:rsid w:val="001C6E6D"/>
    <w:rsid w:val="002178A8"/>
    <w:rsid w:val="0026019F"/>
    <w:rsid w:val="003130D9"/>
    <w:rsid w:val="003D0B8E"/>
    <w:rsid w:val="0043301A"/>
    <w:rsid w:val="00533024"/>
    <w:rsid w:val="005C62D6"/>
    <w:rsid w:val="005F0927"/>
    <w:rsid w:val="005F42C8"/>
    <w:rsid w:val="00637072"/>
    <w:rsid w:val="006F65A6"/>
    <w:rsid w:val="00715278"/>
    <w:rsid w:val="00726D8D"/>
    <w:rsid w:val="00803AEA"/>
    <w:rsid w:val="00913632"/>
    <w:rsid w:val="009B5CDA"/>
    <w:rsid w:val="00A30378"/>
    <w:rsid w:val="00A47ACF"/>
    <w:rsid w:val="00A8352C"/>
    <w:rsid w:val="00BA6DE2"/>
    <w:rsid w:val="00C37619"/>
    <w:rsid w:val="00C77972"/>
    <w:rsid w:val="00C8758C"/>
    <w:rsid w:val="00C87B47"/>
    <w:rsid w:val="00C92D53"/>
    <w:rsid w:val="00CD3A18"/>
    <w:rsid w:val="00CF7B1B"/>
    <w:rsid w:val="00EA6C27"/>
    <w:rsid w:val="00EB5B7C"/>
    <w:rsid w:val="00FC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E1AF"/>
  <w15:chartTrackingRefBased/>
  <w15:docId w15:val="{942DDFF0-0AE0-44DE-8D4A-45D01B00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85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4</cp:revision>
  <dcterms:created xsi:type="dcterms:W3CDTF">2024-12-20T12:56:00Z</dcterms:created>
  <dcterms:modified xsi:type="dcterms:W3CDTF">2024-12-20T13:10:00Z</dcterms:modified>
</cp:coreProperties>
</file>