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36"/>
        <w:gridCol w:w="5525"/>
      </w:tblGrid>
      <w:tr w:rsidR="001853C8" w:rsidRPr="004D7C45" w14:paraId="0D437BD9" w14:textId="77777777" w:rsidTr="004058B5">
        <w:trPr>
          <w:trHeight w:val="1053"/>
        </w:trPr>
        <w:tc>
          <w:tcPr>
            <w:tcW w:w="216" w:type="dxa"/>
          </w:tcPr>
          <w:p w14:paraId="0B4F054F" w14:textId="77777777" w:rsidR="001853C8" w:rsidRPr="004D7C45" w:rsidRDefault="005C17E1" w:rsidP="008439C8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5525" w:type="dxa"/>
            <w:hideMark/>
          </w:tcPr>
          <w:p w14:paraId="718B6F8E" w14:textId="5279BF67" w:rsidR="009D0C1D" w:rsidRPr="004D7C45" w:rsidRDefault="009D0C1D" w:rsidP="009D0C1D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3D50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 </w:t>
            </w:r>
            <w:r w:rsidR="0024532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</w:t>
            </w:r>
            <w:r w:rsidR="003D50B1" w:rsidRPr="0013489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C90F08" wp14:editId="0C5261B4">
                  <wp:extent cx="552450" cy="70485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3C8" w:rsidRPr="00FB1B6B" w14:paraId="24401DA1" w14:textId="77777777" w:rsidTr="004058B5">
        <w:trPr>
          <w:trHeight w:val="1014"/>
        </w:trPr>
        <w:tc>
          <w:tcPr>
            <w:tcW w:w="216" w:type="dxa"/>
            <w:vAlign w:val="bottom"/>
            <w:hideMark/>
          </w:tcPr>
          <w:p w14:paraId="70F2DE9D" w14:textId="77777777" w:rsidR="001853C8" w:rsidRPr="00FB1B6B" w:rsidRDefault="001853C8" w:rsidP="00835F03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5" w:type="dxa"/>
            <w:hideMark/>
          </w:tcPr>
          <w:p w14:paraId="30532260" w14:textId="77777777" w:rsidR="009D0C1D" w:rsidRPr="00FB1B6B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1853C8"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>REPUBLIKA HRVATSKA</w:t>
            </w: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14:paraId="005A81BD" w14:textId="77777777" w:rsidR="001853C8" w:rsidRPr="00FB1B6B" w:rsidRDefault="001853C8" w:rsidP="009D0C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>BJELOVARSKO-BILOGORSKA ŽUPANIJA</w:t>
            </w:r>
          </w:p>
          <w:p w14:paraId="2B2FE05D" w14:textId="15EE3FAB" w:rsidR="001853C8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1853C8"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>GRAD GAREŠNICA</w:t>
            </w:r>
          </w:p>
          <w:p w14:paraId="798952F3" w14:textId="390FE727" w:rsidR="001853C8" w:rsidRPr="00FB1B6B" w:rsidRDefault="00245320" w:rsidP="00245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Gradonačelnik</w:t>
            </w:r>
          </w:p>
        </w:tc>
      </w:tr>
    </w:tbl>
    <w:p w14:paraId="4ABD6BF3" w14:textId="77777777" w:rsidR="009D0C1D" w:rsidRPr="00FB1B6B" w:rsidRDefault="009D0C1D" w:rsidP="008E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E32789" w14:textId="5187821D" w:rsidR="009D0C1D" w:rsidRPr="00FB1B6B" w:rsidRDefault="000E44D1" w:rsidP="008E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B6B">
        <w:rPr>
          <w:rFonts w:ascii="Times New Roman" w:hAnsi="Times New Roman" w:cs="Times New Roman"/>
          <w:sz w:val="24"/>
          <w:szCs w:val="24"/>
        </w:rPr>
        <w:t xml:space="preserve">KLASA: </w:t>
      </w:r>
      <w:r w:rsidR="00EB4CDC">
        <w:rPr>
          <w:rFonts w:ascii="Times New Roman" w:hAnsi="Times New Roman" w:cs="Times New Roman"/>
          <w:sz w:val="24"/>
          <w:szCs w:val="24"/>
        </w:rPr>
        <w:t>112-03/24-01/1</w:t>
      </w:r>
    </w:p>
    <w:p w14:paraId="4BE6AFFA" w14:textId="41D2DB23" w:rsidR="00474266" w:rsidRPr="00DE2A6B" w:rsidRDefault="008E060C" w:rsidP="008E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6B">
        <w:rPr>
          <w:rFonts w:ascii="Times New Roman" w:hAnsi="Times New Roman" w:cs="Times New Roman"/>
          <w:sz w:val="24"/>
          <w:szCs w:val="24"/>
        </w:rPr>
        <w:t xml:space="preserve">URBROJ: </w:t>
      </w:r>
      <w:r w:rsidR="00650E7A" w:rsidRPr="00DE2A6B">
        <w:rPr>
          <w:rFonts w:ascii="Times New Roman" w:hAnsi="Times New Roman" w:cs="Times New Roman"/>
          <w:sz w:val="24"/>
          <w:szCs w:val="24"/>
        </w:rPr>
        <w:t>2103-4-0</w:t>
      </w:r>
      <w:r w:rsidR="00245320" w:rsidRPr="00DE2A6B">
        <w:rPr>
          <w:rFonts w:ascii="Times New Roman" w:hAnsi="Times New Roman" w:cs="Times New Roman"/>
          <w:sz w:val="24"/>
          <w:szCs w:val="24"/>
        </w:rPr>
        <w:t>2-</w:t>
      </w:r>
      <w:r w:rsidR="00650E7A" w:rsidRPr="00DE2A6B">
        <w:rPr>
          <w:rFonts w:ascii="Times New Roman" w:hAnsi="Times New Roman" w:cs="Times New Roman"/>
          <w:sz w:val="24"/>
          <w:szCs w:val="24"/>
        </w:rPr>
        <w:t>2</w:t>
      </w:r>
      <w:r w:rsidR="00EB4CDC" w:rsidRPr="00DE2A6B">
        <w:rPr>
          <w:rFonts w:ascii="Times New Roman" w:hAnsi="Times New Roman" w:cs="Times New Roman"/>
          <w:sz w:val="24"/>
          <w:szCs w:val="24"/>
        </w:rPr>
        <w:t>4-80</w:t>
      </w:r>
    </w:p>
    <w:p w14:paraId="03B4ACFB" w14:textId="15E393DF" w:rsidR="001A5657" w:rsidRPr="00DE2A6B" w:rsidRDefault="004D7C45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A6B">
        <w:rPr>
          <w:rFonts w:ascii="Times New Roman" w:hAnsi="Times New Roman" w:cs="Times New Roman"/>
          <w:sz w:val="24"/>
          <w:szCs w:val="24"/>
        </w:rPr>
        <w:t xml:space="preserve">Garešnica, </w:t>
      </w:r>
      <w:r w:rsidR="00EB4CDC" w:rsidRPr="00DE2A6B">
        <w:rPr>
          <w:rFonts w:ascii="Times New Roman" w:hAnsi="Times New Roman" w:cs="Times New Roman"/>
          <w:sz w:val="24"/>
          <w:szCs w:val="24"/>
        </w:rPr>
        <w:t>13. ožujka 2024. godine</w:t>
      </w:r>
    </w:p>
    <w:p w14:paraId="455CD726" w14:textId="77777777" w:rsidR="00FD51CE" w:rsidRPr="00FB1B6B" w:rsidRDefault="00FD51CE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E81F4A" w14:textId="4AB6CFC4" w:rsidR="005C17E1" w:rsidRPr="00DE2A6B" w:rsidRDefault="00245320" w:rsidP="002453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članka</w:t>
      </w:r>
      <w:r w:rsidR="000562C5" w:rsidRPr="00FB1B6B">
        <w:rPr>
          <w:rFonts w:ascii="Times New Roman" w:hAnsi="Times New Roman" w:cs="Times New Roman"/>
          <w:sz w:val="24"/>
          <w:szCs w:val="24"/>
        </w:rPr>
        <w:t xml:space="preserve"> 10. </w:t>
      </w:r>
      <w:r w:rsidR="00474266" w:rsidRPr="00FB1B6B">
        <w:rPr>
          <w:rFonts w:ascii="Times New Roman" w:hAnsi="Times New Roman" w:cs="Times New Roman"/>
          <w:sz w:val="24"/>
          <w:szCs w:val="24"/>
        </w:rPr>
        <w:t xml:space="preserve">stavak 1. točke 10. </w:t>
      </w:r>
      <w:r w:rsidR="000562C5" w:rsidRPr="00FB1B6B">
        <w:rPr>
          <w:rFonts w:ascii="Times New Roman" w:hAnsi="Times New Roman" w:cs="Times New Roman"/>
          <w:sz w:val="24"/>
          <w:szCs w:val="24"/>
        </w:rPr>
        <w:t xml:space="preserve">Zakona o pravu na pristup </w:t>
      </w:r>
      <w:r w:rsidR="00B611F8" w:rsidRPr="00FB1B6B">
        <w:rPr>
          <w:rFonts w:ascii="Times New Roman" w:hAnsi="Times New Roman" w:cs="Times New Roman"/>
          <w:sz w:val="24"/>
          <w:szCs w:val="24"/>
        </w:rPr>
        <w:t>informacijama („Narodne novine“ broj: 25/13</w:t>
      </w:r>
      <w:r w:rsidR="00B7386D">
        <w:rPr>
          <w:rFonts w:ascii="Times New Roman" w:hAnsi="Times New Roman" w:cs="Times New Roman"/>
          <w:sz w:val="24"/>
          <w:szCs w:val="24"/>
        </w:rPr>
        <w:t xml:space="preserve">, </w:t>
      </w:r>
      <w:r w:rsidR="00B611F8" w:rsidRPr="00FB1B6B">
        <w:rPr>
          <w:rFonts w:ascii="Times New Roman" w:hAnsi="Times New Roman" w:cs="Times New Roman"/>
          <w:sz w:val="24"/>
          <w:szCs w:val="24"/>
        </w:rPr>
        <w:t>85/15</w:t>
      </w:r>
      <w:r w:rsidR="00B7386D">
        <w:rPr>
          <w:rFonts w:ascii="Times New Roman" w:hAnsi="Times New Roman" w:cs="Times New Roman"/>
          <w:sz w:val="24"/>
          <w:szCs w:val="24"/>
        </w:rPr>
        <w:t xml:space="preserve"> i 69/22</w:t>
      </w:r>
      <w:r w:rsidR="00B611F8" w:rsidRPr="00FB1B6B">
        <w:rPr>
          <w:rFonts w:ascii="Times New Roman" w:hAnsi="Times New Roman" w:cs="Times New Roman"/>
          <w:sz w:val="24"/>
          <w:szCs w:val="24"/>
        </w:rPr>
        <w:t>)</w:t>
      </w:r>
      <w:r w:rsidR="00474266" w:rsidRPr="00FB1B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članka 53. Statuta Grada Garešnice („Službeni glasnik Grada Garešnice, broj: 2/21) nakon provedenog Oglasa</w:t>
      </w:r>
      <w:r w:rsidR="00346F98">
        <w:rPr>
          <w:rFonts w:ascii="Times New Roman" w:hAnsi="Times New Roman" w:cs="Times New Roman"/>
          <w:sz w:val="24"/>
          <w:szCs w:val="24"/>
        </w:rPr>
        <w:t xml:space="preserve"> za prijam u radni odnos na određeno vrijeme za potrebe provedbe aktivnosti u sklopu projekta „Nikad nije kasno – faza </w:t>
      </w:r>
      <w:r w:rsidR="00EB4CDC">
        <w:rPr>
          <w:rFonts w:ascii="Times New Roman" w:hAnsi="Times New Roman" w:cs="Times New Roman"/>
          <w:sz w:val="24"/>
          <w:szCs w:val="24"/>
        </w:rPr>
        <w:t>IV</w:t>
      </w:r>
      <w:r w:rsidR="00346F98">
        <w:rPr>
          <w:rFonts w:ascii="Times New Roman" w:hAnsi="Times New Roman" w:cs="Times New Roman"/>
          <w:sz w:val="24"/>
          <w:szCs w:val="24"/>
        </w:rPr>
        <w:t xml:space="preserve">“ u okviru Poziva „Zaželi – </w:t>
      </w:r>
      <w:r w:rsidR="00EB4CDC">
        <w:rPr>
          <w:rFonts w:ascii="Times New Roman" w:hAnsi="Times New Roman" w:cs="Times New Roman"/>
          <w:sz w:val="24"/>
          <w:szCs w:val="24"/>
        </w:rPr>
        <w:t xml:space="preserve">prevencija institucionalizacije </w:t>
      </w:r>
      <w:r w:rsidR="00346F98">
        <w:rPr>
          <w:rFonts w:ascii="Times New Roman" w:hAnsi="Times New Roman" w:cs="Times New Roman"/>
          <w:sz w:val="24"/>
          <w:szCs w:val="24"/>
        </w:rPr>
        <w:t>(KLASA: 112-03/2</w:t>
      </w:r>
      <w:r w:rsidR="008D7D79">
        <w:rPr>
          <w:rFonts w:ascii="Times New Roman" w:hAnsi="Times New Roman" w:cs="Times New Roman"/>
          <w:sz w:val="24"/>
          <w:szCs w:val="24"/>
        </w:rPr>
        <w:t>4</w:t>
      </w:r>
      <w:r w:rsidR="00346F98">
        <w:rPr>
          <w:rFonts w:ascii="Times New Roman" w:hAnsi="Times New Roman" w:cs="Times New Roman"/>
          <w:sz w:val="24"/>
          <w:szCs w:val="24"/>
        </w:rPr>
        <w:t>-01/</w:t>
      </w:r>
      <w:r w:rsidR="008D7D79">
        <w:rPr>
          <w:rFonts w:ascii="Times New Roman" w:hAnsi="Times New Roman" w:cs="Times New Roman"/>
          <w:sz w:val="24"/>
          <w:szCs w:val="24"/>
        </w:rPr>
        <w:t>1</w:t>
      </w:r>
      <w:r w:rsidR="00346F98">
        <w:rPr>
          <w:rFonts w:ascii="Times New Roman" w:hAnsi="Times New Roman" w:cs="Times New Roman"/>
          <w:sz w:val="24"/>
          <w:szCs w:val="24"/>
        </w:rPr>
        <w:t>, URBROJ: 2103-4-02-2</w:t>
      </w:r>
      <w:r w:rsidR="008D7D79">
        <w:rPr>
          <w:rFonts w:ascii="Times New Roman" w:hAnsi="Times New Roman" w:cs="Times New Roman"/>
          <w:sz w:val="24"/>
          <w:szCs w:val="24"/>
        </w:rPr>
        <w:t>4</w:t>
      </w:r>
      <w:r w:rsidR="00346F98">
        <w:rPr>
          <w:rFonts w:ascii="Times New Roman" w:hAnsi="Times New Roman" w:cs="Times New Roman"/>
          <w:sz w:val="24"/>
          <w:szCs w:val="24"/>
        </w:rPr>
        <w:t xml:space="preserve">-1 od </w:t>
      </w:r>
      <w:r w:rsidR="008D7D79">
        <w:rPr>
          <w:rFonts w:ascii="Times New Roman" w:hAnsi="Times New Roman" w:cs="Times New Roman"/>
          <w:sz w:val="24"/>
          <w:szCs w:val="24"/>
        </w:rPr>
        <w:t>21. veljače 2024</w:t>
      </w:r>
      <w:r w:rsidR="00346F98">
        <w:rPr>
          <w:rFonts w:ascii="Times New Roman" w:hAnsi="Times New Roman" w:cs="Times New Roman"/>
          <w:sz w:val="24"/>
          <w:szCs w:val="24"/>
        </w:rPr>
        <w:t>. godine) g</w:t>
      </w:r>
      <w:r w:rsidR="0037352C">
        <w:rPr>
          <w:rFonts w:ascii="Times New Roman" w:hAnsi="Times New Roman" w:cs="Times New Roman"/>
          <w:sz w:val="24"/>
          <w:szCs w:val="24"/>
        </w:rPr>
        <w:t xml:space="preserve">radonačelnik Grada Garešnice dana </w:t>
      </w:r>
      <w:r w:rsidR="008D7D79" w:rsidRPr="00DE2A6B">
        <w:rPr>
          <w:rFonts w:ascii="Times New Roman" w:hAnsi="Times New Roman" w:cs="Times New Roman"/>
          <w:sz w:val="24"/>
          <w:szCs w:val="24"/>
        </w:rPr>
        <w:t>13. ožujka 2024</w:t>
      </w:r>
      <w:r w:rsidR="0037352C" w:rsidRPr="00DE2A6B">
        <w:rPr>
          <w:rFonts w:ascii="Times New Roman" w:hAnsi="Times New Roman" w:cs="Times New Roman"/>
          <w:sz w:val="24"/>
          <w:szCs w:val="24"/>
        </w:rPr>
        <w:t>. godine, donosi</w:t>
      </w:r>
    </w:p>
    <w:p w14:paraId="2279E83B" w14:textId="77777777" w:rsidR="00982EAA" w:rsidRPr="00DE2A6B" w:rsidRDefault="00982EAA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319230" w14:textId="7315D14D" w:rsidR="003D50B1" w:rsidRDefault="0037352C" w:rsidP="00206B9D">
      <w:pPr>
        <w:pStyle w:val="tekst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ODLUKU </w:t>
      </w:r>
    </w:p>
    <w:p w14:paraId="270B7800" w14:textId="5E2E2F00" w:rsidR="0037352C" w:rsidRPr="00FB1B6B" w:rsidRDefault="0037352C" w:rsidP="00206B9D">
      <w:pPr>
        <w:pStyle w:val="tekst"/>
        <w:spacing w:before="0" w:beforeAutospacing="0" w:after="0" w:afterAutospacing="0"/>
        <w:jc w:val="center"/>
        <w:rPr>
          <w:color w:val="000000"/>
        </w:rPr>
      </w:pPr>
      <w:r>
        <w:rPr>
          <w:b/>
          <w:color w:val="000000"/>
        </w:rPr>
        <w:t>o odabiru kandidatkinja za prijam u radni odnos</w:t>
      </w:r>
    </w:p>
    <w:p w14:paraId="226FE9D3" w14:textId="3A6A1B3F" w:rsidR="00616515" w:rsidRPr="00E91627" w:rsidRDefault="00616515" w:rsidP="00E91627">
      <w:pPr>
        <w:pStyle w:val="tekst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13A40054" w14:textId="38158F7B" w:rsidR="00616515" w:rsidRDefault="00E91627" w:rsidP="00E91627">
      <w:pPr>
        <w:pStyle w:val="tekst"/>
        <w:spacing w:before="0" w:beforeAutospacing="0" w:after="0" w:afterAutospacing="0"/>
        <w:jc w:val="center"/>
        <w:rPr>
          <w:b/>
          <w:bCs/>
          <w:color w:val="000000"/>
        </w:rPr>
      </w:pPr>
      <w:r w:rsidRPr="00E91627">
        <w:rPr>
          <w:b/>
          <w:bCs/>
          <w:color w:val="000000"/>
        </w:rPr>
        <w:t>Članak 1.</w:t>
      </w:r>
    </w:p>
    <w:p w14:paraId="2E2E3215" w14:textId="77777777" w:rsidR="00E91627" w:rsidRPr="00E91627" w:rsidRDefault="00E91627" w:rsidP="00E91627">
      <w:pPr>
        <w:pStyle w:val="tekst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3FB5F429" w14:textId="307782D2" w:rsidR="0037352C" w:rsidRDefault="0037352C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Temeljem </w:t>
      </w:r>
      <w:r w:rsidR="00B7386D">
        <w:rPr>
          <w:color w:val="000000"/>
        </w:rPr>
        <w:t>Oglasa</w:t>
      </w:r>
      <w:r>
        <w:rPr>
          <w:color w:val="000000"/>
        </w:rPr>
        <w:t xml:space="preserve"> </w:t>
      </w:r>
      <w:r>
        <w:t xml:space="preserve">za prijam u radni odnos na određeno vrijeme za potrebe provedbe aktivnosti u sklopu projekta „Nikad nije kasno – faza </w:t>
      </w:r>
      <w:r w:rsidR="008D7D79">
        <w:t>IV</w:t>
      </w:r>
      <w:r>
        <w:t>“ u okviru Poziva „</w:t>
      </w:r>
      <w:r w:rsidR="004058B5">
        <w:t xml:space="preserve"> </w:t>
      </w:r>
      <w:r>
        <w:t>Zaželi –</w:t>
      </w:r>
      <w:r w:rsidR="008D7D79">
        <w:t xml:space="preserve"> </w:t>
      </w:r>
      <w:r w:rsidR="004058B5">
        <w:t>prevencija institucionalizacije</w:t>
      </w:r>
      <w:r>
        <w:t xml:space="preserve"> “ (KLASA: 112-03/2</w:t>
      </w:r>
      <w:r w:rsidR="004058B5">
        <w:t>4</w:t>
      </w:r>
      <w:r>
        <w:t>-01/</w:t>
      </w:r>
      <w:r w:rsidR="004058B5">
        <w:t>1</w:t>
      </w:r>
      <w:r>
        <w:t>, URBROJ: 2103-4-02-2</w:t>
      </w:r>
      <w:r w:rsidR="004058B5">
        <w:t>4</w:t>
      </w:r>
      <w:r>
        <w:t xml:space="preserve">-1 od </w:t>
      </w:r>
      <w:r w:rsidR="004058B5">
        <w:t>21. veljače</w:t>
      </w:r>
      <w:r>
        <w:t xml:space="preserve"> 202</w:t>
      </w:r>
      <w:r w:rsidR="004058B5">
        <w:t>4</w:t>
      </w:r>
      <w:r>
        <w:t>. godine)</w:t>
      </w:r>
      <w:r w:rsidR="00B7386D">
        <w:rPr>
          <w:color w:val="000000"/>
        </w:rPr>
        <w:t xml:space="preserve"> objavljenog na službenim stranicama Hrvatskog zavoda za zapošljavanje</w:t>
      </w:r>
      <w:r>
        <w:rPr>
          <w:color w:val="000000"/>
        </w:rPr>
        <w:t>, na službenoj web stranici Grada Garešnice i na oglasnoj ploči Grada Garešnice dana</w:t>
      </w:r>
      <w:r w:rsidR="00B611F8" w:rsidRPr="00FB1B6B">
        <w:rPr>
          <w:color w:val="000000"/>
        </w:rPr>
        <w:t xml:space="preserve"> </w:t>
      </w:r>
      <w:r w:rsidR="004058B5">
        <w:rPr>
          <w:color w:val="000000"/>
        </w:rPr>
        <w:t xml:space="preserve">21. veljače </w:t>
      </w:r>
      <w:r w:rsidR="00474266" w:rsidRPr="00FB1B6B">
        <w:rPr>
          <w:color w:val="000000"/>
        </w:rPr>
        <w:t xml:space="preserve"> 202</w:t>
      </w:r>
      <w:r w:rsidR="004058B5">
        <w:rPr>
          <w:color w:val="000000"/>
        </w:rPr>
        <w:t>4</w:t>
      </w:r>
      <w:r w:rsidR="00B611F8" w:rsidRPr="00FB1B6B">
        <w:rPr>
          <w:color w:val="000000"/>
        </w:rPr>
        <w:t>. godine</w:t>
      </w:r>
      <w:r w:rsidR="004058B5">
        <w:rPr>
          <w:color w:val="000000"/>
        </w:rPr>
        <w:t xml:space="preserve">, </w:t>
      </w:r>
      <w:r>
        <w:rPr>
          <w:color w:val="000000"/>
        </w:rPr>
        <w:t xml:space="preserve">nakon izvršene obrade </w:t>
      </w:r>
      <w:r w:rsidR="00E91627">
        <w:rPr>
          <w:color w:val="000000"/>
        </w:rPr>
        <w:t>zaprimljenih prijava</w:t>
      </w:r>
      <w:r w:rsidR="004058B5">
        <w:rPr>
          <w:color w:val="000000"/>
        </w:rPr>
        <w:t xml:space="preserve"> te obavljenog intervjua</w:t>
      </w:r>
      <w:r w:rsidR="00E91627">
        <w:rPr>
          <w:color w:val="000000"/>
        </w:rPr>
        <w:t>, izabrane su slijedeće kandidatkinje:</w:t>
      </w:r>
    </w:p>
    <w:p w14:paraId="5E52200F" w14:textId="60D26FF4" w:rsidR="00680310" w:rsidRDefault="00680310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6094AE2C" w14:textId="56BE982A" w:rsidR="00E91627" w:rsidRPr="00FD65A6" w:rsidRDefault="000676C8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</w:pPr>
      <w:r w:rsidRPr="00FD65A6">
        <w:t>Ljubica Dragojević Kolar</w:t>
      </w:r>
    </w:p>
    <w:p w14:paraId="68E06BC8" w14:textId="5A1E6AB2" w:rsidR="000676C8" w:rsidRPr="00FD65A6" w:rsidRDefault="000676C8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</w:pPr>
      <w:r w:rsidRPr="00FD65A6">
        <w:t>Helena Rogulja</w:t>
      </w:r>
    </w:p>
    <w:p w14:paraId="5BF0202E" w14:textId="26DD084B" w:rsidR="000676C8" w:rsidRPr="00FD65A6" w:rsidRDefault="000676C8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</w:pPr>
      <w:r w:rsidRPr="00FD65A6">
        <w:t>Ankica Troha</w:t>
      </w:r>
    </w:p>
    <w:p w14:paraId="0893E9CF" w14:textId="16DEB51F" w:rsidR="000676C8" w:rsidRPr="00FD65A6" w:rsidRDefault="000676C8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</w:pPr>
      <w:r w:rsidRPr="00FD65A6">
        <w:t>Katarina Carić</w:t>
      </w:r>
    </w:p>
    <w:p w14:paraId="32C047C8" w14:textId="7FF27975" w:rsidR="000676C8" w:rsidRPr="00FD65A6" w:rsidRDefault="000676C8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</w:pPr>
      <w:r w:rsidRPr="00FD65A6">
        <w:t xml:space="preserve">Alenka </w:t>
      </w:r>
      <w:proofErr w:type="spellStart"/>
      <w:r w:rsidRPr="00FD65A6">
        <w:t>Bureš</w:t>
      </w:r>
      <w:proofErr w:type="spellEnd"/>
    </w:p>
    <w:p w14:paraId="142A7F22" w14:textId="26D0DF93" w:rsidR="000676C8" w:rsidRPr="00FD65A6" w:rsidRDefault="000676C8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</w:pPr>
      <w:r w:rsidRPr="00FD65A6">
        <w:t>Marija Cvitaš</w:t>
      </w:r>
    </w:p>
    <w:p w14:paraId="361DD961" w14:textId="70B4D4C9" w:rsidR="000676C8" w:rsidRPr="00FD65A6" w:rsidRDefault="00596912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</w:pPr>
      <w:r w:rsidRPr="00FD65A6">
        <w:t>Đurđa Jergović</w:t>
      </w:r>
    </w:p>
    <w:p w14:paraId="645423E5" w14:textId="3E5A841A" w:rsidR="00596912" w:rsidRPr="00FD65A6" w:rsidRDefault="00596912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</w:pPr>
      <w:r w:rsidRPr="00FD65A6">
        <w:t>Vlatka Tuđina</w:t>
      </w:r>
    </w:p>
    <w:p w14:paraId="318A9F5B" w14:textId="79901978" w:rsidR="00596912" w:rsidRPr="00FD65A6" w:rsidRDefault="00596912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</w:pPr>
      <w:r w:rsidRPr="00FD65A6">
        <w:t>Marijana Filipović</w:t>
      </w:r>
    </w:p>
    <w:p w14:paraId="282E0D34" w14:textId="0AF28144" w:rsidR="00596912" w:rsidRPr="00FD65A6" w:rsidRDefault="00596912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</w:pPr>
      <w:r w:rsidRPr="00FD65A6">
        <w:t>Ljubica Šulentić</w:t>
      </w:r>
    </w:p>
    <w:p w14:paraId="1455C082" w14:textId="5EDA587F" w:rsidR="00596912" w:rsidRPr="00FD65A6" w:rsidRDefault="00596912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</w:pPr>
      <w:proofErr w:type="spellStart"/>
      <w:r w:rsidRPr="00FD65A6">
        <w:t>Mevlida</w:t>
      </w:r>
      <w:proofErr w:type="spellEnd"/>
      <w:r w:rsidRPr="00FD65A6">
        <w:t xml:space="preserve"> </w:t>
      </w:r>
      <w:proofErr w:type="spellStart"/>
      <w:r w:rsidRPr="00FD65A6">
        <w:t>Petanović</w:t>
      </w:r>
      <w:proofErr w:type="spellEnd"/>
    </w:p>
    <w:p w14:paraId="7981F5D9" w14:textId="5BA56D62" w:rsidR="00596912" w:rsidRPr="00FD65A6" w:rsidRDefault="00596912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</w:pPr>
      <w:r w:rsidRPr="00FD65A6">
        <w:t>Ivana Imamović</w:t>
      </w:r>
    </w:p>
    <w:p w14:paraId="74623CAA" w14:textId="588BF1C6" w:rsidR="00596912" w:rsidRPr="00FD65A6" w:rsidRDefault="00B638F5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</w:pPr>
      <w:r w:rsidRPr="00FD65A6">
        <w:t>Nikolina Dušek</w:t>
      </w:r>
    </w:p>
    <w:p w14:paraId="40E12156" w14:textId="103D0210" w:rsidR="006213D4" w:rsidRPr="00FD65A6" w:rsidRDefault="006213D4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</w:pPr>
      <w:r w:rsidRPr="00FD65A6">
        <w:t xml:space="preserve">Ivanka </w:t>
      </w:r>
      <w:proofErr w:type="spellStart"/>
      <w:r w:rsidRPr="00FD65A6">
        <w:t>Bartolčić</w:t>
      </w:r>
      <w:proofErr w:type="spellEnd"/>
    </w:p>
    <w:p w14:paraId="0F84EA12" w14:textId="61E2685B" w:rsidR="006213D4" w:rsidRPr="00FD65A6" w:rsidRDefault="006213D4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</w:pPr>
      <w:r w:rsidRPr="00FD65A6">
        <w:lastRenderedPageBreak/>
        <w:t>Božica Biro</w:t>
      </w:r>
    </w:p>
    <w:p w14:paraId="6B086200" w14:textId="178C7FAE" w:rsidR="00B30E22" w:rsidRPr="00FD65A6" w:rsidRDefault="00B30E22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</w:pPr>
      <w:r w:rsidRPr="00FD65A6">
        <w:t xml:space="preserve">Gordana </w:t>
      </w:r>
      <w:proofErr w:type="spellStart"/>
      <w:r w:rsidRPr="00FD65A6">
        <w:t>Hrnjkaš</w:t>
      </w:r>
      <w:proofErr w:type="spellEnd"/>
    </w:p>
    <w:p w14:paraId="040AF920" w14:textId="21FCB286" w:rsidR="00B30E22" w:rsidRPr="00FD65A6" w:rsidRDefault="00B30E22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</w:pPr>
      <w:r w:rsidRPr="00FD65A6">
        <w:t xml:space="preserve">Željka </w:t>
      </w:r>
      <w:proofErr w:type="spellStart"/>
      <w:r w:rsidRPr="00FD65A6">
        <w:t>Kopčinović</w:t>
      </w:r>
      <w:proofErr w:type="spellEnd"/>
    </w:p>
    <w:p w14:paraId="7659918C" w14:textId="626B81EF" w:rsidR="00B30E22" w:rsidRPr="00FD65A6" w:rsidRDefault="00B30E22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</w:pPr>
      <w:r w:rsidRPr="00FD65A6">
        <w:t xml:space="preserve">Draženka </w:t>
      </w:r>
      <w:proofErr w:type="spellStart"/>
      <w:r w:rsidRPr="00FD65A6">
        <w:t>Kopecki</w:t>
      </w:r>
      <w:proofErr w:type="spellEnd"/>
    </w:p>
    <w:p w14:paraId="516499F2" w14:textId="564557C0" w:rsidR="00B30E22" w:rsidRPr="00FD65A6" w:rsidRDefault="00B30E22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</w:pPr>
      <w:r w:rsidRPr="00FD65A6">
        <w:t xml:space="preserve">Mirjana </w:t>
      </w:r>
      <w:proofErr w:type="spellStart"/>
      <w:r w:rsidRPr="00FD65A6">
        <w:t>Malbašić</w:t>
      </w:r>
      <w:proofErr w:type="spellEnd"/>
      <w:r w:rsidRPr="00FD65A6">
        <w:t>-Toth</w:t>
      </w:r>
    </w:p>
    <w:p w14:paraId="58E3295D" w14:textId="02C8E111" w:rsidR="00B30E22" w:rsidRPr="00FD65A6" w:rsidRDefault="00F22F90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</w:pPr>
      <w:r w:rsidRPr="00FD65A6">
        <w:t>Milica Nikolić</w:t>
      </w:r>
    </w:p>
    <w:p w14:paraId="6F6EF2D5" w14:textId="51AF769A" w:rsidR="00F22F90" w:rsidRPr="00FD65A6" w:rsidRDefault="00F22F90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</w:pPr>
      <w:proofErr w:type="spellStart"/>
      <w:r w:rsidRPr="00FD65A6">
        <w:t>Živanka</w:t>
      </w:r>
      <w:proofErr w:type="spellEnd"/>
      <w:r w:rsidRPr="00FD65A6">
        <w:t xml:space="preserve"> Ognjenović</w:t>
      </w:r>
    </w:p>
    <w:p w14:paraId="5365DE4A" w14:textId="1AEA4DCF" w:rsidR="00F22F90" w:rsidRPr="00FD65A6" w:rsidRDefault="00F22F90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</w:pPr>
      <w:r w:rsidRPr="00FD65A6">
        <w:t>Ankica Pavlek</w:t>
      </w:r>
    </w:p>
    <w:p w14:paraId="29B7C89B" w14:textId="4B4757CF" w:rsidR="00F22F90" w:rsidRPr="00FD65A6" w:rsidRDefault="00F22F90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</w:pPr>
      <w:r w:rsidRPr="00FD65A6">
        <w:t>Branka Prelac</w:t>
      </w:r>
    </w:p>
    <w:p w14:paraId="0B008548" w14:textId="55FF91F3" w:rsidR="00F22F90" w:rsidRPr="00FD65A6" w:rsidRDefault="00F22F90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</w:pPr>
      <w:r w:rsidRPr="00FD65A6">
        <w:t xml:space="preserve">Snježana </w:t>
      </w:r>
      <w:proofErr w:type="spellStart"/>
      <w:r w:rsidRPr="00FD65A6">
        <w:t>Presl</w:t>
      </w:r>
      <w:proofErr w:type="spellEnd"/>
    </w:p>
    <w:p w14:paraId="488EFA08" w14:textId="074586FF" w:rsidR="00F22F90" w:rsidRPr="00FD65A6" w:rsidRDefault="00F22F90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</w:pPr>
      <w:r w:rsidRPr="00FD65A6">
        <w:t xml:space="preserve">Snježana </w:t>
      </w:r>
      <w:proofErr w:type="spellStart"/>
      <w:r w:rsidRPr="00FD65A6">
        <w:t>Šukman</w:t>
      </w:r>
      <w:proofErr w:type="spellEnd"/>
      <w:r w:rsidRPr="00FD65A6">
        <w:t xml:space="preserve"> Turković</w:t>
      </w:r>
    </w:p>
    <w:p w14:paraId="1158A215" w14:textId="1FA3F605" w:rsidR="00F22F90" w:rsidRPr="00FD65A6" w:rsidRDefault="00F22F90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</w:pPr>
      <w:r w:rsidRPr="00FD65A6">
        <w:t>Olga Tadić</w:t>
      </w:r>
    </w:p>
    <w:p w14:paraId="53D0BAF9" w14:textId="6A1C4386" w:rsidR="00F22F90" w:rsidRPr="00FD65A6" w:rsidRDefault="00F22F90" w:rsidP="00C157C8">
      <w:pPr>
        <w:pStyle w:val="tekst"/>
        <w:numPr>
          <w:ilvl w:val="0"/>
          <w:numId w:val="8"/>
        </w:numPr>
        <w:spacing w:before="0" w:beforeAutospacing="0" w:after="0" w:afterAutospacing="0"/>
        <w:jc w:val="both"/>
      </w:pPr>
      <w:r w:rsidRPr="00FD65A6">
        <w:t>Blaga Uzelac</w:t>
      </w:r>
    </w:p>
    <w:p w14:paraId="2B999D62" w14:textId="5AC9A7EC" w:rsidR="00B638F5" w:rsidRDefault="00F22F90" w:rsidP="00F22F90">
      <w:pPr>
        <w:pStyle w:val="tekst"/>
        <w:numPr>
          <w:ilvl w:val="0"/>
          <w:numId w:val="8"/>
        </w:numPr>
        <w:spacing w:before="0" w:beforeAutospacing="0" w:after="0" w:afterAutospacing="0"/>
        <w:jc w:val="both"/>
      </w:pPr>
      <w:r w:rsidRPr="00FD65A6">
        <w:t>Vera Vidaković</w:t>
      </w:r>
    </w:p>
    <w:p w14:paraId="3EE78244" w14:textId="41D7C394" w:rsidR="00FD65A6" w:rsidRPr="00AB357A" w:rsidRDefault="00FD65A6" w:rsidP="00F22F90">
      <w:pPr>
        <w:pStyle w:val="tekst"/>
        <w:numPr>
          <w:ilvl w:val="0"/>
          <w:numId w:val="8"/>
        </w:numPr>
        <w:spacing w:before="0" w:beforeAutospacing="0" w:after="0" w:afterAutospacing="0"/>
        <w:jc w:val="both"/>
      </w:pPr>
      <w:r w:rsidRPr="00AB357A">
        <w:t xml:space="preserve">Ankica </w:t>
      </w:r>
      <w:proofErr w:type="spellStart"/>
      <w:r w:rsidRPr="00AB357A">
        <w:t>Sić</w:t>
      </w:r>
      <w:proofErr w:type="spellEnd"/>
    </w:p>
    <w:p w14:paraId="35EA1C35" w14:textId="6E53AEC5" w:rsidR="00FD65A6" w:rsidRPr="00AB357A" w:rsidRDefault="00FD65A6" w:rsidP="00F22F90">
      <w:pPr>
        <w:pStyle w:val="tekst"/>
        <w:numPr>
          <w:ilvl w:val="0"/>
          <w:numId w:val="8"/>
        </w:numPr>
        <w:spacing w:before="0" w:beforeAutospacing="0" w:after="0" w:afterAutospacing="0"/>
        <w:jc w:val="both"/>
      </w:pPr>
      <w:r w:rsidRPr="00AB357A">
        <w:t xml:space="preserve">Sanja </w:t>
      </w:r>
      <w:proofErr w:type="spellStart"/>
      <w:r w:rsidRPr="00AB357A">
        <w:t>Čajsa</w:t>
      </w:r>
      <w:proofErr w:type="spellEnd"/>
    </w:p>
    <w:p w14:paraId="523EC79E" w14:textId="77777777" w:rsidR="00B638F5" w:rsidRPr="008D7D79" w:rsidRDefault="00B638F5" w:rsidP="003C49F5">
      <w:pPr>
        <w:pStyle w:val="tekst"/>
        <w:spacing w:before="0" w:beforeAutospacing="0" w:after="0" w:afterAutospacing="0"/>
        <w:jc w:val="both"/>
        <w:rPr>
          <w:color w:val="FF0000"/>
        </w:rPr>
      </w:pPr>
    </w:p>
    <w:p w14:paraId="0A875EAB" w14:textId="77777777" w:rsidR="00C157C8" w:rsidRPr="00C157C8" w:rsidRDefault="00C157C8" w:rsidP="00C157C8">
      <w:pPr>
        <w:pStyle w:val="tekst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7E4D3D0B" w14:textId="2C8C6DB6" w:rsidR="00C157C8" w:rsidRDefault="00C157C8" w:rsidP="00C157C8">
      <w:pPr>
        <w:pStyle w:val="tekst"/>
        <w:spacing w:before="0" w:beforeAutospacing="0" w:after="0" w:afterAutospacing="0"/>
        <w:jc w:val="center"/>
        <w:rPr>
          <w:b/>
          <w:bCs/>
          <w:color w:val="000000"/>
        </w:rPr>
      </w:pPr>
      <w:r w:rsidRPr="00C157C8">
        <w:rPr>
          <w:b/>
          <w:bCs/>
          <w:color w:val="000000"/>
        </w:rPr>
        <w:t>Članak 2.</w:t>
      </w:r>
    </w:p>
    <w:p w14:paraId="2259A21B" w14:textId="4915B33E" w:rsidR="00C157C8" w:rsidRDefault="00C157C8" w:rsidP="00C157C8">
      <w:pPr>
        <w:pStyle w:val="tekst"/>
        <w:spacing w:before="0" w:beforeAutospacing="0" w:after="0" w:afterAutospacing="0"/>
        <w:jc w:val="both"/>
        <w:rPr>
          <w:color w:val="000000"/>
        </w:rPr>
      </w:pPr>
      <w:r w:rsidRPr="00C157C8">
        <w:rPr>
          <w:color w:val="000000"/>
        </w:rPr>
        <w:t xml:space="preserve">S izabranim kandidatkinjama, navedenim u članku 1. ove Odluke gradonačelnik Grada Garešnice sklopit će Ugovor o radu na određeno vrijeme od </w:t>
      </w:r>
      <w:r w:rsidR="008D7D79">
        <w:rPr>
          <w:color w:val="000000"/>
        </w:rPr>
        <w:t>33</w:t>
      </w:r>
      <w:r w:rsidRPr="00C157C8">
        <w:rPr>
          <w:color w:val="000000"/>
        </w:rPr>
        <w:t xml:space="preserve"> mjesec</w:t>
      </w:r>
      <w:r w:rsidR="00FD65A6">
        <w:rPr>
          <w:color w:val="000000"/>
        </w:rPr>
        <w:t>a</w:t>
      </w:r>
      <w:r w:rsidRPr="00C157C8">
        <w:rPr>
          <w:color w:val="000000"/>
        </w:rPr>
        <w:t xml:space="preserve"> za obavljanje poslova pružanja potpore i podrške za najmanje 6 krajnjih korisnika u sklopu projekta „Nikad nije kasno – faza I</w:t>
      </w:r>
      <w:r w:rsidR="00FD65A6">
        <w:rPr>
          <w:color w:val="000000"/>
        </w:rPr>
        <w:t>V</w:t>
      </w:r>
      <w:r w:rsidRPr="00C157C8">
        <w:rPr>
          <w:color w:val="000000"/>
        </w:rPr>
        <w:t>“, uz probni rad od dva mjeseca.</w:t>
      </w:r>
    </w:p>
    <w:p w14:paraId="7B0B8C8C" w14:textId="051BE17B" w:rsidR="00C157C8" w:rsidRDefault="00C157C8" w:rsidP="00C157C8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19A5E0A9" w14:textId="0BA876FC" w:rsidR="00C157C8" w:rsidRDefault="00C157C8" w:rsidP="00C157C8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02F4A21D" w14:textId="77777777" w:rsidR="00C157C8" w:rsidRDefault="00C157C8" w:rsidP="00C157C8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7DFBD2FA" w14:textId="77777777" w:rsidR="00C157C8" w:rsidRPr="00C157C8" w:rsidRDefault="00C157C8" w:rsidP="00C157C8">
      <w:pPr>
        <w:pStyle w:val="tekst"/>
        <w:tabs>
          <w:tab w:val="left" w:pos="1290"/>
        </w:tabs>
        <w:spacing w:before="0" w:beforeAutospacing="0" w:after="0" w:afterAutospacing="0"/>
        <w:jc w:val="center"/>
        <w:rPr>
          <w:b/>
          <w:bCs/>
          <w:color w:val="000000"/>
        </w:rPr>
      </w:pPr>
      <w:r w:rsidRPr="00C157C8">
        <w:rPr>
          <w:b/>
          <w:bCs/>
          <w:color w:val="000000"/>
        </w:rPr>
        <w:t>Članak 3.</w:t>
      </w:r>
    </w:p>
    <w:p w14:paraId="40D9BF1C" w14:textId="77777777" w:rsidR="00C157C8" w:rsidRPr="00C157C8" w:rsidRDefault="00C157C8" w:rsidP="00C157C8">
      <w:pPr>
        <w:pStyle w:val="tekst"/>
        <w:tabs>
          <w:tab w:val="left" w:pos="1290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Ova Odluka stupa na snagu danom donošenja</w:t>
      </w:r>
    </w:p>
    <w:p w14:paraId="7C857141" w14:textId="77777777" w:rsidR="00C157C8" w:rsidRDefault="00C157C8" w:rsidP="00C157C8">
      <w:pPr>
        <w:spacing w:after="0" w:line="240" w:lineRule="auto"/>
        <w:rPr>
          <w:rFonts w:ascii="Calibri" w:eastAsia="Calibri" w:hAnsi="Calibri" w:cs="Times New Roman"/>
          <w:noProof/>
          <w:lang w:eastAsia="en-US"/>
        </w:rPr>
      </w:pPr>
    </w:p>
    <w:p w14:paraId="1560A1A1" w14:textId="37256665" w:rsidR="007C1E79" w:rsidRPr="007C1E79" w:rsidRDefault="007C1E79" w:rsidP="007C1E79"/>
    <w:p w14:paraId="30D6006B" w14:textId="30278F1C" w:rsidR="007C1E79" w:rsidRDefault="00C157C8" w:rsidP="007C1E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C157C8">
        <w:rPr>
          <w:rFonts w:ascii="Times New Roman" w:hAnsi="Times New Roman" w:cs="Times New Roman"/>
          <w:sz w:val="24"/>
          <w:szCs w:val="24"/>
        </w:rPr>
        <w:t>GRADONAČELNIK</w:t>
      </w:r>
    </w:p>
    <w:p w14:paraId="37EECFB2" w14:textId="51489F11" w:rsidR="00C157C8" w:rsidRPr="00C157C8" w:rsidRDefault="00C157C8" w:rsidP="007C1E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Josip Bilandžija,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dipl.ing.šum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BA0A83">
        <w:rPr>
          <w:rFonts w:ascii="Times New Roman" w:hAnsi="Times New Roman" w:cs="Times New Roman"/>
          <w:sz w:val="24"/>
          <w:szCs w:val="24"/>
        </w:rPr>
        <w:t>, v.r.</w:t>
      </w:r>
    </w:p>
    <w:p w14:paraId="0FFF626B" w14:textId="536F64E2" w:rsidR="007C1E79" w:rsidRPr="007C1E79" w:rsidRDefault="007C1E79" w:rsidP="007C1E79"/>
    <w:p w14:paraId="737E0CE9" w14:textId="0AC24C34" w:rsidR="007C1E79" w:rsidRDefault="007C1E79" w:rsidP="007C1E7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F226BA" w14:textId="16C4A47C" w:rsidR="007C1E79" w:rsidRDefault="007C1E79" w:rsidP="007C1E7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E6E6A4" w14:textId="052AE0E5" w:rsidR="007C1E79" w:rsidRDefault="007C1E79" w:rsidP="007C1E7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027753" w14:textId="4EA88597" w:rsidR="007C1E79" w:rsidRDefault="007C1E79" w:rsidP="007C1E7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19D4E9" w14:textId="2409CD6E" w:rsidR="007C1E79" w:rsidRDefault="007C1E79" w:rsidP="007C1E7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1AC62F" w14:textId="4931CF04" w:rsidR="007C1E79" w:rsidRDefault="007C1E79" w:rsidP="007C1E7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FF3AC0" w14:textId="63B47CCD" w:rsidR="007C1E79" w:rsidRPr="007C1E79" w:rsidRDefault="007C1E79" w:rsidP="007C1E79">
      <w:pPr>
        <w:tabs>
          <w:tab w:val="left" w:pos="2892"/>
        </w:tabs>
      </w:pPr>
    </w:p>
    <w:sectPr w:rsidR="007C1E79" w:rsidRPr="007C1E79" w:rsidSect="00B1539B">
      <w:headerReference w:type="default" r:id="rId9"/>
      <w:footerReference w:type="default" r:id="rId10"/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2015F" w14:textId="77777777" w:rsidR="00B1539B" w:rsidRDefault="00B1539B" w:rsidP="00245320">
      <w:pPr>
        <w:spacing w:after="0" w:line="240" w:lineRule="auto"/>
      </w:pPr>
      <w:r>
        <w:separator/>
      </w:r>
    </w:p>
  </w:endnote>
  <w:endnote w:type="continuationSeparator" w:id="0">
    <w:p w14:paraId="7D0DF55E" w14:textId="77777777" w:rsidR="00B1539B" w:rsidRDefault="00B1539B" w:rsidP="00245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E02E2" w14:textId="4BF8B6CF" w:rsidR="00B638F5" w:rsidRDefault="00B638F5">
    <w:pPr>
      <w:pStyle w:val="Podnoje"/>
    </w:pPr>
  </w:p>
  <w:p w14:paraId="38E6D8F4" w14:textId="4FFC1A66" w:rsidR="00B638F5" w:rsidRDefault="004058B5">
    <w:pPr>
      <w:pStyle w:val="Podnoje"/>
    </w:pPr>
    <w:r>
      <w:rPr>
        <w:noProof/>
      </w:rPr>
      <w:drawing>
        <wp:inline distT="0" distB="0" distL="0" distR="0" wp14:anchorId="158D9D4A" wp14:editId="1CDF720E">
          <wp:extent cx="5760720" cy="391795"/>
          <wp:effectExtent l="0" t="0" r="0" b="8255"/>
          <wp:docPr id="52767817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91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6ED16" w14:textId="77777777" w:rsidR="00B1539B" w:rsidRDefault="00B1539B" w:rsidP="00245320">
      <w:pPr>
        <w:spacing w:after="0" w:line="240" w:lineRule="auto"/>
      </w:pPr>
      <w:r>
        <w:separator/>
      </w:r>
    </w:p>
  </w:footnote>
  <w:footnote w:type="continuationSeparator" w:id="0">
    <w:p w14:paraId="633ED528" w14:textId="77777777" w:rsidR="00B1539B" w:rsidRDefault="00B1539B" w:rsidP="00245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3DFD1" w14:textId="45EE1DF5" w:rsidR="004058B5" w:rsidRDefault="004058B5" w:rsidP="004058B5">
    <w:pPr>
      <w:pStyle w:val="Zaglavlje"/>
      <w:jc w:val="right"/>
    </w:pPr>
    <w:r>
      <w:rPr>
        <w:noProof/>
      </w:rPr>
      <w:drawing>
        <wp:inline distT="0" distB="0" distL="0" distR="0" wp14:anchorId="5B00206F" wp14:editId="2EE939C3">
          <wp:extent cx="941070" cy="572770"/>
          <wp:effectExtent l="0" t="0" r="0" b="0"/>
          <wp:docPr id="190334272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1070" cy="572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34573"/>
    <w:multiLevelType w:val="hybridMultilevel"/>
    <w:tmpl w:val="D8DC1F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135BA"/>
    <w:multiLevelType w:val="hybridMultilevel"/>
    <w:tmpl w:val="9CC485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447CB"/>
    <w:multiLevelType w:val="hybridMultilevel"/>
    <w:tmpl w:val="E224FA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71934"/>
    <w:multiLevelType w:val="hybridMultilevel"/>
    <w:tmpl w:val="113C74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E3C2F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5" w15:restartNumberingAfterBreak="0">
    <w:nsid w:val="48AD6112"/>
    <w:multiLevelType w:val="hybridMultilevel"/>
    <w:tmpl w:val="A4805A30"/>
    <w:lvl w:ilvl="0" w:tplc="BC4E6B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1A64C8"/>
    <w:multiLevelType w:val="hybridMultilevel"/>
    <w:tmpl w:val="48009B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17495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num w:numId="1" w16cid:durableId="762068898">
    <w:abstractNumId w:val="5"/>
  </w:num>
  <w:num w:numId="2" w16cid:durableId="615983732">
    <w:abstractNumId w:val="7"/>
  </w:num>
  <w:num w:numId="3" w16cid:durableId="310866537">
    <w:abstractNumId w:val="4"/>
  </w:num>
  <w:num w:numId="4" w16cid:durableId="32311268">
    <w:abstractNumId w:val="0"/>
  </w:num>
  <w:num w:numId="5" w16cid:durableId="984964726">
    <w:abstractNumId w:val="2"/>
  </w:num>
  <w:num w:numId="6" w16cid:durableId="2138597576">
    <w:abstractNumId w:val="1"/>
  </w:num>
  <w:num w:numId="7" w16cid:durableId="633020659">
    <w:abstractNumId w:val="6"/>
  </w:num>
  <w:num w:numId="8" w16cid:durableId="12333955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C8"/>
    <w:rsid w:val="00055741"/>
    <w:rsid w:val="000562C5"/>
    <w:rsid w:val="000676C8"/>
    <w:rsid w:val="000A0D70"/>
    <w:rsid w:val="000A1DDB"/>
    <w:rsid w:val="000B16BB"/>
    <w:rsid w:val="000E44D1"/>
    <w:rsid w:val="000E64E4"/>
    <w:rsid w:val="000F298A"/>
    <w:rsid w:val="00124F2A"/>
    <w:rsid w:val="00126610"/>
    <w:rsid w:val="00142091"/>
    <w:rsid w:val="001853C8"/>
    <w:rsid w:val="00192EB8"/>
    <w:rsid w:val="001957C3"/>
    <w:rsid w:val="001A5657"/>
    <w:rsid w:val="00206B9D"/>
    <w:rsid w:val="00212CDB"/>
    <w:rsid w:val="00237723"/>
    <w:rsid w:val="00242351"/>
    <w:rsid w:val="00242CE1"/>
    <w:rsid w:val="00245320"/>
    <w:rsid w:val="0029152F"/>
    <w:rsid w:val="002B08F0"/>
    <w:rsid w:val="002B6703"/>
    <w:rsid w:val="002D7F97"/>
    <w:rsid w:val="002F0954"/>
    <w:rsid w:val="0031200F"/>
    <w:rsid w:val="00336F94"/>
    <w:rsid w:val="00346F98"/>
    <w:rsid w:val="00353476"/>
    <w:rsid w:val="0037352C"/>
    <w:rsid w:val="003845E6"/>
    <w:rsid w:val="0038505B"/>
    <w:rsid w:val="003C49F5"/>
    <w:rsid w:val="003D50B1"/>
    <w:rsid w:val="003F3C9C"/>
    <w:rsid w:val="004058B5"/>
    <w:rsid w:val="004366F8"/>
    <w:rsid w:val="00454543"/>
    <w:rsid w:val="00463AD4"/>
    <w:rsid w:val="00474266"/>
    <w:rsid w:val="004D7C45"/>
    <w:rsid w:val="004E2CA7"/>
    <w:rsid w:val="004E6A81"/>
    <w:rsid w:val="0055213F"/>
    <w:rsid w:val="00567639"/>
    <w:rsid w:val="00592EC9"/>
    <w:rsid w:val="00596020"/>
    <w:rsid w:val="00596912"/>
    <w:rsid w:val="005B6115"/>
    <w:rsid w:val="005C17E1"/>
    <w:rsid w:val="005D6E0B"/>
    <w:rsid w:val="00616515"/>
    <w:rsid w:val="006213D4"/>
    <w:rsid w:val="00650E7A"/>
    <w:rsid w:val="0066582C"/>
    <w:rsid w:val="006661EE"/>
    <w:rsid w:val="00673B65"/>
    <w:rsid w:val="00680310"/>
    <w:rsid w:val="00683D7A"/>
    <w:rsid w:val="006D1009"/>
    <w:rsid w:val="00701B0D"/>
    <w:rsid w:val="0071182D"/>
    <w:rsid w:val="00712672"/>
    <w:rsid w:val="00726B64"/>
    <w:rsid w:val="00745FBF"/>
    <w:rsid w:val="007745FB"/>
    <w:rsid w:val="007C1E79"/>
    <w:rsid w:val="007D1DA3"/>
    <w:rsid w:val="00813B88"/>
    <w:rsid w:val="008204AC"/>
    <w:rsid w:val="00835F03"/>
    <w:rsid w:val="008D1153"/>
    <w:rsid w:val="008D7D79"/>
    <w:rsid w:val="008E060C"/>
    <w:rsid w:val="008E6196"/>
    <w:rsid w:val="008E6C7C"/>
    <w:rsid w:val="00926047"/>
    <w:rsid w:val="00927B6C"/>
    <w:rsid w:val="00961347"/>
    <w:rsid w:val="00982EAA"/>
    <w:rsid w:val="009A5A65"/>
    <w:rsid w:val="009D0C1D"/>
    <w:rsid w:val="009D34F3"/>
    <w:rsid w:val="00A514DF"/>
    <w:rsid w:val="00A65D10"/>
    <w:rsid w:val="00AB357A"/>
    <w:rsid w:val="00AB6F2A"/>
    <w:rsid w:val="00B1539B"/>
    <w:rsid w:val="00B21520"/>
    <w:rsid w:val="00B30E22"/>
    <w:rsid w:val="00B611F8"/>
    <w:rsid w:val="00B638F5"/>
    <w:rsid w:val="00B64C43"/>
    <w:rsid w:val="00B7179F"/>
    <w:rsid w:val="00B7386D"/>
    <w:rsid w:val="00BA0A83"/>
    <w:rsid w:val="00BB73DB"/>
    <w:rsid w:val="00BC49BE"/>
    <w:rsid w:val="00BF08EA"/>
    <w:rsid w:val="00C157C8"/>
    <w:rsid w:val="00C23550"/>
    <w:rsid w:val="00C241C9"/>
    <w:rsid w:val="00C547EE"/>
    <w:rsid w:val="00C54B52"/>
    <w:rsid w:val="00C6749D"/>
    <w:rsid w:val="00C71EB3"/>
    <w:rsid w:val="00CB444B"/>
    <w:rsid w:val="00CF155B"/>
    <w:rsid w:val="00D12A2E"/>
    <w:rsid w:val="00D14265"/>
    <w:rsid w:val="00D372CC"/>
    <w:rsid w:val="00D421BC"/>
    <w:rsid w:val="00D77036"/>
    <w:rsid w:val="00DE2A6B"/>
    <w:rsid w:val="00DF1F10"/>
    <w:rsid w:val="00E72B2C"/>
    <w:rsid w:val="00E91627"/>
    <w:rsid w:val="00E935FE"/>
    <w:rsid w:val="00EB4CDC"/>
    <w:rsid w:val="00F179DB"/>
    <w:rsid w:val="00F22F90"/>
    <w:rsid w:val="00F32B5D"/>
    <w:rsid w:val="00F36AFF"/>
    <w:rsid w:val="00F40C52"/>
    <w:rsid w:val="00F90197"/>
    <w:rsid w:val="00FB1B6B"/>
    <w:rsid w:val="00FD1B3D"/>
    <w:rsid w:val="00FD51CE"/>
    <w:rsid w:val="00FD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FEAF"/>
  <w15:docId w15:val="{CAF71416-8584-46DC-A1DE-018EC935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18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85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53C8"/>
    <w:rPr>
      <w:rFonts w:ascii="Tahoma" w:hAnsi="Tahoma" w:cs="Tahoma"/>
      <w:sz w:val="16"/>
      <w:szCs w:val="16"/>
    </w:rPr>
  </w:style>
  <w:style w:type="character" w:customStyle="1" w:styleId="bold">
    <w:name w:val="bold"/>
    <w:basedOn w:val="Zadanifontodlomka"/>
    <w:rsid w:val="001853C8"/>
  </w:style>
  <w:style w:type="paragraph" w:styleId="Zaglavlje">
    <w:name w:val="header"/>
    <w:basedOn w:val="Normal"/>
    <w:link w:val="ZaglavljeChar"/>
    <w:uiPriority w:val="99"/>
    <w:unhideWhenUsed/>
    <w:rsid w:val="00245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45320"/>
  </w:style>
  <w:style w:type="paragraph" w:styleId="Podnoje">
    <w:name w:val="footer"/>
    <w:basedOn w:val="Normal"/>
    <w:link w:val="PodnojeChar"/>
    <w:uiPriority w:val="99"/>
    <w:unhideWhenUsed/>
    <w:rsid w:val="00245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45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1438-29F1-4971-8045-BBD5869C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Nataša</dc:creator>
  <cp:lastModifiedBy>Ivana Burić</cp:lastModifiedBy>
  <cp:revision>4</cp:revision>
  <cp:lastPrinted>2024-03-14T08:07:00Z</cp:lastPrinted>
  <dcterms:created xsi:type="dcterms:W3CDTF">2024-03-12T12:14:00Z</dcterms:created>
  <dcterms:modified xsi:type="dcterms:W3CDTF">2024-03-14T08:43:00Z</dcterms:modified>
</cp:coreProperties>
</file>