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D8B1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7EDBE10" wp14:editId="76A172C1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2F2AAD95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351F83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REPUBLIKA HRVATSKA</w:t>
      </w:r>
    </w:p>
    <w:p w14:paraId="4AABE33E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BJELOVARSKO-BILOGORSKA ŽUPANIJA</w:t>
      </w:r>
    </w:p>
    <w:p w14:paraId="3F39A122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GRAD GAREŠNICA</w:t>
      </w:r>
    </w:p>
    <w:p w14:paraId="20E76680" w14:textId="77777777" w:rsidR="00CD309E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          Gradonačelnik</w:t>
      </w:r>
    </w:p>
    <w:p w14:paraId="68540B79" w14:textId="77777777" w:rsidR="00DA5C76" w:rsidRPr="004B4878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7B490C07" w14:textId="6A7CEA37" w:rsidR="00CD309E" w:rsidRPr="004B4878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4B4878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KLASA:</w:t>
      </w:r>
      <w:r w:rsidR="00CF270F" w:rsidRPr="004B4878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4B4878" w:rsidRPr="004B4878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120-01/24-01/1</w:t>
      </w:r>
    </w:p>
    <w:p w14:paraId="725CC9A3" w14:textId="207EA59C" w:rsidR="0013489C" w:rsidRPr="004B4878" w:rsidRDefault="00DA5C76" w:rsidP="00CF2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878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URBROJ:</w:t>
      </w:r>
      <w:r w:rsidR="00CF270F" w:rsidRPr="004B4878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4B4878" w:rsidRPr="004B4878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2103-4-02-24-1</w:t>
      </w:r>
      <w:r w:rsidR="00591B01" w:rsidRPr="004B48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81CE51" w14:textId="77188DD9" w:rsidR="0079362A" w:rsidRDefault="00CF270F" w:rsidP="00CF270F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75311F">
        <w:rPr>
          <w:rFonts w:ascii="Times New Roman" w:hAnsi="Times New Roman" w:cs="Times New Roman"/>
          <w:sz w:val="24"/>
          <w:szCs w:val="24"/>
        </w:rPr>
        <w:t>1</w:t>
      </w:r>
      <w:r w:rsidR="00820C8C">
        <w:rPr>
          <w:rFonts w:ascii="Times New Roman" w:hAnsi="Times New Roman" w:cs="Times New Roman"/>
          <w:sz w:val="24"/>
          <w:szCs w:val="24"/>
        </w:rPr>
        <w:t xml:space="preserve">5. siječnja 2024. </w:t>
      </w:r>
      <w:r w:rsidR="0075311F">
        <w:rPr>
          <w:rFonts w:ascii="Times New Roman" w:hAnsi="Times New Roman" w:cs="Times New Roman"/>
          <w:sz w:val="24"/>
          <w:szCs w:val="24"/>
        </w:rPr>
        <w:t>godine</w:t>
      </w:r>
    </w:p>
    <w:p w14:paraId="2F4EF9B9" w14:textId="03CEF910" w:rsidR="00CF270F" w:rsidRDefault="00CF270F" w:rsidP="00CF270F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59FE6" w14:textId="27C823E8" w:rsidR="00CF270F" w:rsidRDefault="00CF270F" w:rsidP="006778F5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9. stavka 2. Zakona o plaćama u lokalnoj i područnoj (regionalnoj) samoupravi (</w:t>
      </w:r>
      <w:r w:rsidR="006778F5">
        <w:rPr>
          <w:rFonts w:ascii="Times New Roman" w:hAnsi="Times New Roman" w:cs="Times New Roman"/>
          <w:sz w:val="24"/>
          <w:szCs w:val="24"/>
        </w:rPr>
        <w:t>Narodne novine, broj</w:t>
      </w:r>
      <w:r w:rsidR="004B4878">
        <w:rPr>
          <w:rFonts w:ascii="Times New Roman" w:hAnsi="Times New Roman" w:cs="Times New Roman"/>
          <w:sz w:val="24"/>
          <w:szCs w:val="24"/>
        </w:rPr>
        <w:t>:</w:t>
      </w:r>
      <w:r w:rsidR="006778F5">
        <w:rPr>
          <w:rFonts w:ascii="Times New Roman" w:hAnsi="Times New Roman" w:cs="Times New Roman"/>
          <w:sz w:val="24"/>
          <w:szCs w:val="24"/>
        </w:rPr>
        <w:t xml:space="preserve"> 28/10</w:t>
      </w:r>
      <w:r w:rsidR="004B4878">
        <w:rPr>
          <w:rFonts w:ascii="Times New Roman" w:hAnsi="Times New Roman" w:cs="Times New Roman"/>
          <w:sz w:val="24"/>
          <w:szCs w:val="24"/>
        </w:rPr>
        <w:t xml:space="preserve"> i 10/23</w:t>
      </w:r>
      <w:r w:rsidR="006778F5">
        <w:rPr>
          <w:rFonts w:ascii="Times New Roman" w:hAnsi="Times New Roman" w:cs="Times New Roman"/>
          <w:sz w:val="24"/>
          <w:szCs w:val="24"/>
        </w:rPr>
        <w:t>)</w:t>
      </w:r>
      <w:r w:rsidR="0075311F">
        <w:rPr>
          <w:rFonts w:ascii="Times New Roman" w:hAnsi="Times New Roman" w:cs="Times New Roman"/>
          <w:sz w:val="24"/>
          <w:szCs w:val="24"/>
        </w:rPr>
        <w:t xml:space="preserve"> i članka 53. </w:t>
      </w:r>
      <w:r w:rsidR="006778F5">
        <w:rPr>
          <w:rFonts w:ascii="Times New Roman" w:hAnsi="Times New Roman" w:cs="Times New Roman"/>
          <w:sz w:val="24"/>
          <w:szCs w:val="24"/>
        </w:rPr>
        <w:t>Statuta Grada Garešnice (</w:t>
      </w:r>
      <w:r w:rsidR="00326BB2">
        <w:rPr>
          <w:rFonts w:ascii="Times New Roman" w:hAnsi="Times New Roman" w:cs="Times New Roman"/>
          <w:sz w:val="24"/>
          <w:szCs w:val="24"/>
        </w:rPr>
        <w:t>„</w:t>
      </w:r>
      <w:r w:rsidR="006778F5">
        <w:rPr>
          <w:rFonts w:ascii="Times New Roman" w:hAnsi="Times New Roman" w:cs="Times New Roman"/>
          <w:sz w:val="24"/>
          <w:szCs w:val="24"/>
        </w:rPr>
        <w:t>Službeni glasnik Grada Garešnice</w:t>
      </w:r>
      <w:r w:rsidR="00326BB2">
        <w:rPr>
          <w:rFonts w:ascii="Times New Roman" w:hAnsi="Times New Roman" w:cs="Times New Roman"/>
          <w:sz w:val="24"/>
          <w:szCs w:val="24"/>
        </w:rPr>
        <w:t>“</w:t>
      </w:r>
      <w:r w:rsidR="006778F5">
        <w:rPr>
          <w:rFonts w:ascii="Times New Roman" w:hAnsi="Times New Roman" w:cs="Times New Roman"/>
          <w:sz w:val="24"/>
          <w:szCs w:val="24"/>
        </w:rPr>
        <w:t>,</w:t>
      </w:r>
      <w:r w:rsidR="00326BB2">
        <w:rPr>
          <w:rFonts w:ascii="Times New Roman" w:hAnsi="Times New Roman" w:cs="Times New Roman"/>
          <w:sz w:val="24"/>
          <w:szCs w:val="24"/>
        </w:rPr>
        <w:t xml:space="preserve"> </w:t>
      </w:r>
      <w:r w:rsidR="006778F5">
        <w:rPr>
          <w:rFonts w:ascii="Times New Roman" w:hAnsi="Times New Roman" w:cs="Times New Roman"/>
          <w:sz w:val="24"/>
          <w:szCs w:val="24"/>
        </w:rPr>
        <w:t>broj</w:t>
      </w:r>
      <w:r w:rsidR="00326BB2">
        <w:rPr>
          <w:rFonts w:ascii="Times New Roman" w:hAnsi="Times New Roman" w:cs="Times New Roman"/>
          <w:sz w:val="24"/>
          <w:szCs w:val="24"/>
        </w:rPr>
        <w:t>:</w:t>
      </w:r>
      <w:r w:rsidR="006778F5">
        <w:rPr>
          <w:rFonts w:ascii="Times New Roman" w:hAnsi="Times New Roman" w:cs="Times New Roman"/>
          <w:sz w:val="24"/>
          <w:szCs w:val="24"/>
        </w:rPr>
        <w:t xml:space="preserve"> </w:t>
      </w:r>
      <w:r w:rsidR="00326BB2">
        <w:rPr>
          <w:rFonts w:ascii="Times New Roman" w:hAnsi="Times New Roman" w:cs="Times New Roman"/>
          <w:sz w:val="24"/>
          <w:szCs w:val="24"/>
        </w:rPr>
        <w:t>2/21</w:t>
      </w:r>
      <w:r w:rsidR="006778F5">
        <w:rPr>
          <w:rFonts w:ascii="Times New Roman" w:hAnsi="Times New Roman" w:cs="Times New Roman"/>
          <w:sz w:val="24"/>
          <w:szCs w:val="24"/>
        </w:rPr>
        <w:t xml:space="preserve">) </w:t>
      </w:r>
      <w:r w:rsidR="0030700F">
        <w:rPr>
          <w:rFonts w:ascii="Times New Roman" w:hAnsi="Times New Roman" w:cs="Times New Roman"/>
          <w:sz w:val="24"/>
          <w:szCs w:val="24"/>
        </w:rPr>
        <w:t xml:space="preserve">gradonačelnik Grada Garešnice, dana </w:t>
      </w:r>
      <w:r w:rsidR="00820C8C">
        <w:rPr>
          <w:rFonts w:ascii="Times New Roman" w:hAnsi="Times New Roman" w:cs="Times New Roman"/>
          <w:sz w:val="24"/>
          <w:szCs w:val="24"/>
        </w:rPr>
        <w:t>15. siječnja</w:t>
      </w:r>
      <w:r w:rsidR="00326BB2">
        <w:rPr>
          <w:rFonts w:ascii="Times New Roman" w:hAnsi="Times New Roman" w:cs="Times New Roman"/>
          <w:sz w:val="24"/>
          <w:szCs w:val="24"/>
        </w:rPr>
        <w:t xml:space="preserve"> 202</w:t>
      </w:r>
      <w:r w:rsidR="00820C8C">
        <w:rPr>
          <w:rFonts w:ascii="Times New Roman" w:hAnsi="Times New Roman" w:cs="Times New Roman"/>
          <w:sz w:val="24"/>
          <w:szCs w:val="24"/>
        </w:rPr>
        <w:t>4</w:t>
      </w:r>
      <w:r w:rsidR="00326BB2">
        <w:rPr>
          <w:rFonts w:ascii="Times New Roman" w:hAnsi="Times New Roman" w:cs="Times New Roman"/>
          <w:sz w:val="24"/>
          <w:szCs w:val="24"/>
        </w:rPr>
        <w:t>. godine, donio je</w:t>
      </w:r>
    </w:p>
    <w:p w14:paraId="29A9370B" w14:textId="5BB167A7" w:rsidR="0030700F" w:rsidRDefault="0030700F" w:rsidP="006778F5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25686" w14:textId="79E94F72" w:rsidR="0030700F" w:rsidRPr="0030700F" w:rsidRDefault="0030700F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00F">
        <w:rPr>
          <w:rFonts w:ascii="Times New Roman" w:hAnsi="Times New Roman" w:cs="Times New Roman"/>
          <w:b/>
          <w:bCs/>
          <w:sz w:val="24"/>
          <w:szCs w:val="24"/>
        </w:rPr>
        <w:t>O  D L U K U</w:t>
      </w:r>
    </w:p>
    <w:p w14:paraId="24962535" w14:textId="77777777" w:rsidR="00860292" w:rsidRDefault="0030700F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00F">
        <w:rPr>
          <w:rFonts w:ascii="Times New Roman" w:hAnsi="Times New Roman" w:cs="Times New Roman"/>
          <w:b/>
          <w:bCs/>
          <w:sz w:val="24"/>
          <w:szCs w:val="24"/>
        </w:rPr>
        <w:t>o utvrđivanju osnovice za obračun plać</w:t>
      </w:r>
      <w:r w:rsidR="0086029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0700F">
        <w:rPr>
          <w:rFonts w:ascii="Times New Roman" w:hAnsi="Times New Roman" w:cs="Times New Roman"/>
          <w:b/>
          <w:bCs/>
          <w:sz w:val="24"/>
          <w:szCs w:val="24"/>
        </w:rPr>
        <w:t xml:space="preserve"> službenika i namještenika </w:t>
      </w:r>
    </w:p>
    <w:p w14:paraId="5B41721A" w14:textId="32FD5889" w:rsidR="0030700F" w:rsidRDefault="0030700F" w:rsidP="00860292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00F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860292">
        <w:rPr>
          <w:rFonts w:ascii="Times New Roman" w:hAnsi="Times New Roman" w:cs="Times New Roman"/>
          <w:b/>
          <w:bCs/>
          <w:sz w:val="24"/>
          <w:szCs w:val="24"/>
        </w:rPr>
        <w:t xml:space="preserve">upravnim tijelima </w:t>
      </w:r>
      <w:r w:rsidRPr="0030700F">
        <w:rPr>
          <w:rFonts w:ascii="Times New Roman" w:hAnsi="Times New Roman" w:cs="Times New Roman"/>
          <w:b/>
          <w:bCs/>
          <w:sz w:val="24"/>
          <w:szCs w:val="24"/>
        </w:rPr>
        <w:t>Grada Garešnice</w:t>
      </w:r>
    </w:p>
    <w:p w14:paraId="2675923D" w14:textId="77777777" w:rsidR="0030700F" w:rsidRDefault="0030700F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F36CE" w14:textId="16A6587A" w:rsidR="0030700F" w:rsidRDefault="0030700F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CF96B" w14:textId="4C64BB1D" w:rsidR="0030700F" w:rsidRDefault="00764741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D2D84EC" w14:textId="21CC728A" w:rsidR="0030700F" w:rsidRDefault="0030700F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određuje se osnovica za obračun plać</w:t>
      </w:r>
      <w:r w:rsidR="0086029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službenika i namještenika u </w:t>
      </w:r>
      <w:r w:rsidR="00764741">
        <w:rPr>
          <w:rFonts w:ascii="Times New Roman" w:hAnsi="Times New Roman" w:cs="Times New Roman"/>
          <w:sz w:val="24"/>
          <w:szCs w:val="24"/>
        </w:rPr>
        <w:t xml:space="preserve">upravnim tijelima </w:t>
      </w:r>
      <w:r>
        <w:rPr>
          <w:rFonts w:ascii="Times New Roman" w:hAnsi="Times New Roman" w:cs="Times New Roman"/>
          <w:sz w:val="24"/>
          <w:szCs w:val="24"/>
        </w:rPr>
        <w:t>Grada Garešnice.</w:t>
      </w:r>
    </w:p>
    <w:p w14:paraId="4522ECBC" w14:textId="67E0BBD7" w:rsidR="0030700F" w:rsidRDefault="0030700F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31540" w14:textId="29036B37" w:rsidR="0030700F" w:rsidRDefault="00764741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BE260B0" w14:textId="6D57D0E5" w:rsidR="0030700F" w:rsidRDefault="0030700F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00F">
        <w:rPr>
          <w:rFonts w:ascii="Times New Roman" w:hAnsi="Times New Roman" w:cs="Times New Roman"/>
          <w:sz w:val="24"/>
          <w:szCs w:val="24"/>
        </w:rPr>
        <w:t xml:space="preserve">Osnovica </w:t>
      </w:r>
      <w:r>
        <w:rPr>
          <w:rFonts w:ascii="Times New Roman" w:hAnsi="Times New Roman" w:cs="Times New Roman"/>
          <w:sz w:val="24"/>
          <w:szCs w:val="24"/>
        </w:rPr>
        <w:t>za obračun plać</w:t>
      </w:r>
      <w:r w:rsidR="0086029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službenika i namještenika u </w:t>
      </w:r>
      <w:r w:rsidR="00764741">
        <w:rPr>
          <w:rFonts w:ascii="Times New Roman" w:hAnsi="Times New Roman" w:cs="Times New Roman"/>
          <w:sz w:val="24"/>
          <w:szCs w:val="24"/>
        </w:rPr>
        <w:t>upravnim tijelima</w:t>
      </w:r>
      <w:r>
        <w:rPr>
          <w:rFonts w:ascii="Times New Roman" w:hAnsi="Times New Roman" w:cs="Times New Roman"/>
          <w:sz w:val="24"/>
          <w:szCs w:val="24"/>
        </w:rPr>
        <w:t xml:space="preserve"> Grada Garešnice </w:t>
      </w:r>
      <w:r w:rsidR="00764741">
        <w:rPr>
          <w:rFonts w:ascii="Times New Roman" w:hAnsi="Times New Roman" w:cs="Times New Roman"/>
          <w:sz w:val="24"/>
          <w:szCs w:val="24"/>
        </w:rPr>
        <w:t xml:space="preserve">utvrđuje se u visini od </w:t>
      </w:r>
      <w:r w:rsidR="00C3011E">
        <w:rPr>
          <w:rFonts w:ascii="Times New Roman" w:hAnsi="Times New Roman" w:cs="Times New Roman"/>
          <w:sz w:val="24"/>
          <w:szCs w:val="24"/>
        </w:rPr>
        <w:t>420,00 EUR-a</w:t>
      </w:r>
      <w:r>
        <w:rPr>
          <w:rFonts w:ascii="Times New Roman" w:hAnsi="Times New Roman" w:cs="Times New Roman"/>
          <w:sz w:val="24"/>
          <w:szCs w:val="24"/>
        </w:rPr>
        <w:t xml:space="preserve"> bruto.</w:t>
      </w:r>
    </w:p>
    <w:p w14:paraId="3206CE6D" w14:textId="0446EB7B" w:rsidR="0030700F" w:rsidRDefault="0030700F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490BF" w14:textId="77777777" w:rsidR="00860292" w:rsidRDefault="00860292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D3361" w14:textId="1D19A35C" w:rsidR="0030700F" w:rsidRDefault="00764741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0485729" w14:textId="4416361A" w:rsidR="0030700F" w:rsidRPr="00764741" w:rsidRDefault="00764741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741">
        <w:rPr>
          <w:rFonts w:ascii="Times New Roman" w:hAnsi="Times New Roman" w:cs="Times New Roman"/>
          <w:sz w:val="24"/>
          <w:szCs w:val="24"/>
        </w:rPr>
        <w:t>Osnovica iz članka 2. ove Odluke</w:t>
      </w:r>
      <w:r>
        <w:rPr>
          <w:rFonts w:ascii="Times New Roman" w:hAnsi="Times New Roman" w:cs="Times New Roman"/>
          <w:sz w:val="24"/>
          <w:szCs w:val="24"/>
        </w:rPr>
        <w:t xml:space="preserve"> primjenjuje se počevši s plaćom za mjesec </w:t>
      </w:r>
      <w:r w:rsidR="00C3011E">
        <w:rPr>
          <w:rFonts w:ascii="Times New Roman" w:hAnsi="Times New Roman" w:cs="Times New Roman"/>
          <w:sz w:val="24"/>
          <w:szCs w:val="24"/>
        </w:rPr>
        <w:t xml:space="preserve">siječanj 2024. </w:t>
      </w:r>
      <w:r>
        <w:rPr>
          <w:rFonts w:ascii="Times New Roman" w:hAnsi="Times New Roman" w:cs="Times New Roman"/>
          <w:sz w:val="24"/>
          <w:szCs w:val="24"/>
        </w:rPr>
        <w:t xml:space="preserve">godine, koja se isplaćuje u mjesecu </w:t>
      </w:r>
      <w:r w:rsidR="00C3011E">
        <w:rPr>
          <w:rFonts w:ascii="Times New Roman" w:hAnsi="Times New Roman" w:cs="Times New Roman"/>
          <w:sz w:val="24"/>
          <w:szCs w:val="24"/>
        </w:rPr>
        <w:t>veljači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301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B4878">
        <w:rPr>
          <w:rFonts w:ascii="Times New Roman" w:hAnsi="Times New Roman" w:cs="Times New Roman"/>
          <w:sz w:val="24"/>
          <w:szCs w:val="24"/>
        </w:rPr>
        <w:t>.</w:t>
      </w:r>
    </w:p>
    <w:p w14:paraId="4A4E46AF" w14:textId="3AD4B7B2" w:rsidR="00764741" w:rsidRDefault="00764741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7F2D2" w14:textId="77777777" w:rsidR="00860292" w:rsidRDefault="00860292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C81AA" w14:textId="2E05B37D" w:rsidR="00764741" w:rsidRDefault="00860292" w:rsidP="00860292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CB86F7D" w14:textId="2ECD8C1A" w:rsidR="00BA569B" w:rsidRDefault="00BA569B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69B">
        <w:rPr>
          <w:rFonts w:ascii="Times New Roman" w:hAnsi="Times New Roman" w:cs="Times New Roman"/>
          <w:sz w:val="24"/>
          <w:szCs w:val="24"/>
        </w:rPr>
        <w:t>Stupanjem na snagu ove Odluke prestaje važiti Odluka o utvrđivanju osnovice za obračun plać</w:t>
      </w:r>
      <w:r w:rsidR="00C3011E">
        <w:rPr>
          <w:rFonts w:ascii="Times New Roman" w:hAnsi="Times New Roman" w:cs="Times New Roman"/>
          <w:sz w:val="24"/>
          <w:szCs w:val="24"/>
        </w:rPr>
        <w:t>e</w:t>
      </w:r>
      <w:r w:rsidRPr="00BA569B">
        <w:rPr>
          <w:rFonts w:ascii="Times New Roman" w:hAnsi="Times New Roman" w:cs="Times New Roman"/>
          <w:sz w:val="24"/>
          <w:szCs w:val="24"/>
        </w:rPr>
        <w:t xml:space="preserve"> službenika i namještenika u </w:t>
      </w:r>
      <w:r w:rsidR="00C3011E">
        <w:rPr>
          <w:rFonts w:ascii="Times New Roman" w:hAnsi="Times New Roman" w:cs="Times New Roman"/>
          <w:sz w:val="24"/>
          <w:szCs w:val="24"/>
        </w:rPr>
        <w:t>upravnim tijelima</w:t>
      </w:r>
      <w:r w:rsidRPr="00BA569B">
        <w:rPr>
          <w:rFonts w:ascii="Times New Roman" w:hAnsi="Times New Roman" w:cs="Times New Roman"/>
          <w:sz w:val="24"/>
          <w:szCs w:val="24"/>
        </w:rPr>
        <w:t xml:space="preserve"> Grada Garešnice KLASA: 120-01/</w:t>
      </w:r>
      <w:r w:rsidR="00C3011E">
        <w:rPr>
          <w:rFonts w:ascii="Times New Roman" w:hAnsi="Times New Roman" w:cs="Times New Roman"/>
          <w:sz w:val="24"/>
          <w:szCs w:val="24"/>
        </w:rPr>
        <w:t>22</w:t>
      </w:r>
      <w:r w:rsidRPr="00BA569B">
        <w:rPr>
          <w:rFonts w:ascii="Times New Roman" w:hAnsi="Times New Roman" w:cs="Times New Roman"/>
          <w:sz w:val="24"/>
          <w:szCs w:val="24"/>
        </w:rPr>
        <w:t>-01/</w:t>
      </w:r>
      <w:r w:rsidR="00C3011E">
        <w:rPr>
          <w:rFonts w:ascii="Times New Roman" w:hAnsi="Times New Roman" w:cs="Times New Roman"/>
          <w:sz w:val="24"/>
          <w:szCs w:val="24"/>
        </w:rPr>
        <w:t>01</w:t>
      </w:r>
      <w:r w:rsidRPr="00BA56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C3011E">
        <w:rPr>
          <w:rFonts w:ascii="Times New Roman" w:hAnsi="Times New Roman" w:cs="Times New Roman"/>
          <w:sz w:val="24"/>
          <w:szCs w:val="24"/>
        </w:rPr>
        <w:t>2103-4-02-22-1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C3011E">
        <w:rPr>
          <w:rFonts w:ascii="Times New Roman" w:hAnsi="Times New Roman" w:cs="Times New Roman"/>
          <w:sz w:val="24"/>
          <w:szCs w:val="24"/>
        </w:rPr>
        <w:t>17. lipnja 2022.</w:t>
      </w:r>
      <w:r w:rsidR="00860292">
        <w:rPr>
          <w:rFonts w:ascii="Times New Roman" w:hAnsi="Times New Roman" w:cs="Times New Roman"/>
          <w:sz w:val="24"/>
          <w:szCs w:val="24"/>
        </w:rPr>
        <w:t xml:space="preserve"> godine („Službeni glasnik Grada Garešnice“, broj: </w:t>
      </w:r>
      <w:r w:rsidR="00C3011E">
        <w:rPr>
          <w:rFonts w:ascii="Times New Roman" w:hAnsi="Times New Roman" w:cs="Times New Roman"/>
          <w:sz w:val="24"/>
          <w:szCs w:val="24"/>
        </w:rPr>
        <w:t>6/22</w:t>
      </w:r>
      <w:r w:rsidR="00860292">
        <w:rPr>
          <w:rFonts w:ascii="Times New Roman" w:hAnsi="Times New Roman" w:cs="Times New Roman"/>
          <w:sz w:val="24"/>
          <w:szCs w:val="24"/>
        </w:rPr>
        <w:t>).</w:t>
      </w:r>
    </w:p>
    <w:p w14:paraId="73AB0E0D" w14:textId="77777777" w:rsidR="00860292" w:rsidRDefault="00860292" w:rsidP="0030700F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7DA4F" w14:textId="744F5370" w:rsidR="00BA569B" w:rsidRDefault="00764741" w:rsidP="00BA569B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6029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A65375" w14:textId="5561574C" w:rsidR="00BA569B" w:rsidRDefault="00860292" w:rsidP="00BA569B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osmoga dana od dana objave u „Službenom glasniku Grada Garešnice“.</w:t>
      </w:r>
    </w:p>
    <w:p w14:paraId="5E4EA6AB" w14:textId="77777777" w:rsidR="00860292" w:rsidRDefault="00BA569B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6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26DCDE1B" w14:textId="77777777" w:rsidR="00860292" w:rsidRDefault="00860292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787F1C" w14:textId="13F02D53" w:rsidR="0030700F" w:rsidRDefault="00860292" w:rsidP="0030700F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A569B" w:rsidRPr="00BA569B">
        <w:rPr>
          <w:rFonts w:ascii="Times New Roman" w:hAnsi="Times New Roman" w:cs="Times New Roman"/>
          <w:sz w:val="24"/>
          <w:szCs w:val="24"/>
        </w:rPr>
        <w:t>GRADONAČELNIK</w:t>
      </w:r>
    </w:p>
    <w:p w14:paraId="04645271" w14:textId="543B2E4C" w:rsidR="0030700F" w:rsidRPr="00BA569B" w:rsidRDefault="00BA569B" w:rsidP="00BA569B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860292">
        <w:rPr>
          <w:rFonts w:ascii="Times New Roman" w:hAnsi="Times New Roman" w:cs="Times New Roman"/>
          <w:sz w:val="24"/>
          <w:szCs w:val="24"/>
        </w:rPr>
        <w:t>Josip Bilandžija, dipl.ing.šum.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4C747" w14:textId="77777777" w:rsidR="0079362A" w:rsidRPr="0013489C" w:rsidRDefault="0079362A" w:rsidP="00591B01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sectPr w:rsidR="0079362A" w:rsidRPr="0013489C" w:rsidSect="00BB556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14BE"/>
    <w:multiLevelType w:val="hybridMultilevel"/>
    <w:tmpl w:val="6B809BE4"/>
    <w:lvl w:ilvl="0" w:tplc="3E826B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9117">
    <w:abstractNumId w:val="3"/>
  </w:num>
  <w:num w:numId="2" w16cid:durableId="1606502958">
    <w:abstractNumId w:val="4"/>
  </w:num>
  <w:num w:numId="3" w16cid:durableId="61803848">
    <w:abstractNumId w:val="2"/>
  </w:num>
  <w:num w:numId="4" w16cid:durableId="736710787">
    <w:abstractNumId w:val="0"/>
  </w:num>
  <w:num w:numId="5" w16cid:durableId="2112777401">
    <w:abstractNumId w:val="5"/>
  </w:num>
  <w:num w:numId="6" w16cid:durableId="134605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13489C"/>
    <w:rsid w:val="00291E5B"/>
    <w:rsid w:val="002E2407"/>
    <w:rsid w:val="002E25BF"/>
    <w:rsid w:val="0030700F"/>
    <w:rsid w:val="00326BB2"/>
    <w:rsid w:val="00473D33"/>
    <w:rsid w:val="004A6247"/>
    <w:rsid w:val="004B4878"/>
    <w:rsid w:val="00591B01"/>
    <w:rsid w:val="006778F5"/>
    <w:rsid w:val="007100F9"/>
    <w:rsid w:val="0073475D"/>
    <w:rsid w:val="0075311F"/>
    <w:rsid w:val="00764741"/>
    <w:rsid w:val="0079362A"/>
    <w:rsid w:val="00820C8C"/>
    <w:rsid w:val="00860292"/>
    <w:rsid w:val="00BA569B"/>
    <w:rsid w:val="00BB5567"/>
    <w:rsid w:val="00C07CCC"/>
    <w:rsid w:val="00C3011E"/>
    <w:rsid w:val="00C53174"/>
    <w:rsid w:val="00C97197"/>
    <w:rsid w:val="00CD309E"/>
    <w:rsid w:val="00CF270F"/>
    <w:rsid w:val="00DA5C76"/>
    <w:rsid w:val="00E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6A1F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Ivana Burić</cp:lastModifiedBy>
  <cp:revision>2</cp:revision>
  <cp:lastPrinted>2016-07-04T09:25:00Z</cp:lastPrinted>
  <dcterms:created xsi:type="dcterms:W3CDTF">2024-01-15T12:00:00Z</dcterms:created>
  <dcterms:modified xsi:type="dcterms:W3CDTF">2024-01-15T12:00:00Z</dcterms:modified>
</cp:coreProperties>
</file>