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A9EFF" w14:textId="09D5B1E2" w:rsidR="003C50B7" w:rsidRDefault="002523B2" w:rsidP="003C50B7">
      <w:pPr>
        <w:spacing w:after="0"/>
        <w:ind w:right="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C56FE">
        <w:rPr>
          <w:rFonts w:ascii="Arial" w:hAnsi="Arial" w:cs="Arial"/>
          <w:noProof/>
        </w:rPr>
        <w:drawing>
          <wp:inline distT="0" distB="0" distL="0" distR="0" wp14:anchorId="75314C8B" wp14:editId="2E2CD7C2">
            <wp:extent cx="451557" cy="576125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94" cy="577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976DA3" w14:textId="6688D40D" w:rsidR="00C5497C" w:rsidRDefault="00C5497C" w:rsidP="003C50B7">
      <w:pPr>
        <w:spacing w:after="0"/>
        <w:ind w:right="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noProof/>
        </w:rPr>
        <w:t xml:space="preserve">               </w:t>
      </w:r>
      <w:r w:rsidRPr="008C56FE">
        <w:rPr>
          <w:rFonts w:ascii="Arial" w:hAnsi="Arial" w:cs="Arial"/>
          <w:b/>
          <w:bCs/>
          <w:noProof/>
        </w:rPr>
        <w:t>REPUBLIKA HRVATSKA</w:t>
      </w:r>
    </w:p>
    <w:p w14:paraId="104F6455" w14:textId="77777777" w:rsidR="00C5497C" w:rsidRDefault="00C5497C" w:rsidP="00C5497C">
      <w:pPr>
        <w:spacing w:after="0"/>
        <w:ind w:right="379"/>
        <w:jc w:val="both"/>
        <w:rPr>
          <w:rFonts w:ascii="Arial" w:hAnsi="Arial" w:cs="Arial"/>
          <w:b/>
          <w:bCs/>
          <w:noProof/>
        </w:rPr>
      </w:pPr>
      <w:r w:rsidRPr="008C56FE">
        <w:rPr>
          <w:rFonts w:ascii="Arial" w:hAnsi="Arial" w:cs="Arial"/>
          <w:b/>
          <w:bCs/>
          <w:noProof/>
        </w:rPr>
        <w:t>BJELOVARSKO – BILOGORSKA ŽUPANIJA</w:t>
      </w:r>
    </w:p>
    <w:p w14:paraId="6DA1D6AD" w14:textId="77777777" w:rsidR="00C5497C" w:rsidRDefault="00C5497C" w:rsidP="00C5497C">
      <w:pPr>
        <w:spacing w:after="0"/>
        <w:ind w:right="379"/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 xml:space="preserve">                    </w:t>
      </w:r>
      <w:r w:rsidRPr="008C56FE">
        <w:rPr>
          <w:rFonts w:ascii="Arial" w:hAnsi="Arial" w:cs="Arial"/>
          <w:b/>
          <w:bCs/>
          <w:noProof/>
        </w:rPr>
        <w:t>GRAD GAREŠNICA</w:t>
      </w:r>
    </w:p>
    <w:p w14:paraId="1179564E" w14:textId="042A7437" w:rsidR="00C5497C" w:rsidRPr="008C56FE" w:rsidRDefault="00C5497C" w:rsidP="00C5497C">
      <w:pPr>
        <w:spacing w:after="0"/>
        <w:ind w:right="379"/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 xml:space="preserve">                       </w:t>
      </w:r>
      <w:r w:rsidRPr="008C56FE">
        <w:rPr>
          <w:rFonts w:ascii="Arial" w:hAnsi="Arial" w:cs="Arial"/>
          <w:b/>
          <w:bCs/>
          <w:noProof/>
        </w:rPr>
        <w:t>Gradonačelnik</w:t>
      </w:r>
    </w:p>
    <w:p w14:paraId="3DBCDD0F" w14:textId="77777777" w:rsidR="00C5497C" w:rsidRDefault="00C5497C" w:rsidP="00C5497C">
      <w:pPr>
        <w:spacing w:after="0"/>
        <w:ind w:right="379"/>
        <w:jc w:val="both"/>
        <w:rPr>
          <w:rFonts w:ascii="Arial" w:hAnsi="Arial" w:cs="Arial"/>
          <w:b/>
          <w:bCs/>
          <w:noProof/>
        </w:rPr>
      </w:pPr>
    </w:p>
    <w:p w14:paraId="312BE911" w14:textId="77777777" w:rsidR="002523B2" w:rsidRPr="008C56FE" w:rsidRDefault="002523B2" w:rsidP="00C5497C">
      <w:pPr>
        <w:spacing w:after="0"/>
        <w:ind w:right="379"/>
        <w:jc w:val="both"/>
        <w:rPr>
          <w:rFonts w:ascii="Arial" w:hAnsi="Arial" w:cs="Arial"/>
          <w:b/>
          <w:bCs/>
          <w:noProof/>
        </w:rPr>
      </w:pPr>
    </w:p>
    <w:p w14:paraId="6B5ABB36" w14:textId="42F9A4AA" w:rsidR="00C5497C" w:rsidRDefault="002523B2" w:rsidP="003C50B7">
      <w:pPr>
        <w:spacing w:after="0"/>
        <w:ind w:right="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120-01/24-01/1</w:t>
      </w:r>
    </w:p>
    <w:p w14:paraId="68EAA514" w14:textId="19A8BBE9" w:rsidR="002523B2" w:rsidRDefault="002523B2" w:rsidP="003C50B7">
      <w:pPr>
        <w:spacing w:after="0"/>
        <w:ind w:right="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2103-4-02-24-5</w:t>
      </w:r>
    </w:p>
    <w:p w14:paraId="48AC57D2" w14:textId="6D8F7046" w:rsidR="002523B2" w:rsidRDefault="002523B2" w:rsidP="003C50B7">
      <w:pPr>
        <w:spacing w:after="0"/>
        <w:ind w:right="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Garešnica,  </w:t>
      </w:r>
      <w:r w:rsidR="00CA5F7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 rujna 2024. godine</w:t>
      </w:r>
    </w:p>
    <w:p w14:paraId="1397CB7D" w14:textId="77777777" w:rsidR="002523B2" w:rsidRDefault="002523B2" w:rsidP="003C50B7">
      <w:pPr>
        <w:spacing w:after="0"/>
        <w:ind w:right="379"/>
        <w:jc w:val="both"/>
        <w:rPr>
          <w:rFonts w:ascii="Times New Roman" w:hAnsi="Times New Roman" w:cs="Times New Roman"/>
          <w:sz w:val="24"/>
          <w:szCs w:val="24"/>
        </w:rPr>
      </w:pPr>
    </w:p>
    <w:p w14:paraId="4931E45F" w14:textId="4B55CEBF" w:rsidR="003C50B7" w:rsidRPr="003C50B7" w:rsidRDefault="003C50B7" w:rsidP="002523B2">
      <w:pPr>
        <w:spacing w:after="0"/>
        <w:ind w:right="37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50B7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EF5F78">
        <w:rPr>
          <w:rFonts w:ascii="Times New Roman" w:hAnsi="Times New Roman" w:cs="Times New Roman"/>
          <w:sz w:val="24"/>
          <w:szCs w:val="24"/>
        </w:rPr>
        <w:t xml:space="preserve">odredbe </w:t>
      </w:r>
      <w:r w:rsidRPr="003C50B7">
        <w:rPr>
          <w:rFonts w:ascii="Times New Roman" w:hAnsi="Times New Roman" w:cs="Times New Roman"/>
          <w:sz w:val="24"/>
          <w:szCs w:val="24"/>
        </w:rPr>
        <w:t>članka 9. stavka 2. Zakona o plaćama u lokalnoj i područnoj (regionalnoj) samoupravi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0B7">
        <w:rPr>
          <w:rFonts w:ascii="Times New Roman" w:hAnsi="Times New Roman" w:cs="Times New Roman"/>
          <w:sz w:val="24"/>
          <w:szCs w:val="24"/>
        </w:rPr>
        <w:t>(Narodne novine, broj: 28/10 i 10/23) i članka 53. Statuta Grada Garešnice („Službeni glasnik Grada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0B7">
        <w:rPr>
          <w:rFonts w:ascii="Times New Roman" w:hAnsi="Times New Roman" w:cs="Times New Roman"/>
          <w:sz w:val="24"/>
          <w:szCs w:val="24"/>
        </w:rPr>
        <w:t>Garešnice“, broj: 2/21) gradonačelnik Grada Garešnice</w:t>
      </w:r>
      <w:r w:rsidR="00EF5F78">
        <w:rPr>
          <w:rFonts w:ascii="Times New Roman" w:hAnsi="Times New Roman" w:cs="Times New Roman"/>
          <w:sz w:val="24"/>
          <w:szCs w:val="24"/>
        </w:rPr>
        <w:t xml:space="preserve"> </w:t>
      </w:r>
      <w:r w:rsidR="0027148B">
        <w:rPr>
          <w:rFonts w:ascii="Times New Roman" w:hAnsi="Times New Roman" w:cs="Times New Roman"/>
          <w:sz w:val="24"/>
          <w:szCs w:val="24"/>
        </w:rPr>
        <w:t xml:space="preserve"> </w:t>
      </w:r>
      <w:r w:rsidR="00EF5F78">
        <w:rPr>
          <w:rFonts w:ascii="Times New Roman" w:hAnsi="Times New Roman" w:cs="Times New Roman"/>
          <w:sz w:val="24"/>
          <w:szCs w:val="24"/>
        </w:rPr>
        <w:t>d o n o s i</w:t>
      </w:r>
    </w:p>
    <w:p w14:paraId="1A12F84B" w14:textId="77777777" w:rsidR="003C50B7" w:rsidRPr="003C50B7" w:rsidRDefault="003C50B7" w:rsidP="003C50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C0F50" w14:textId="77777777" w:rsidR="003C50B7" w:rsidRPr="003C50B7" w:rsidRDefault="003C50B7" w:rsidP="003C50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0B7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03746781" w14:textId="77777777" w:rsidR="003C50B7" w:rsidRPr="003C50B7" w:rsidRDefault="003C50B7" w:rsidP="003C50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0B7">
        <w:rPr>
          <w:rFonts w:ascii="Times New Roman" w:hAnsi="Times New Roman" w:cs="Times New Roman"/>
          <w:b/>
          <w:bCs/>
          <w:sz w:val="24"/>
          <w:szCs w:val="24"/>
        </w:rPr>
        <w:t>o utvrđivanju osnovice za obračun plaće službenika i namještenika</w:t>
      </w:r>
    </w:p>
    <w:p w14:paraId="23B36182" w14:textId="77777777" w:rsidR="003C50B7" w:rsidRPr="003C50B7" w:rsidRDefault="003C50B7" w:rsidP="003C50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0B7">
        <w:rPr>
          <w:rFonts w:ascii="Times New Roman" w:hAnsi="Times New Roman" w:cs="Times New Roman"/>
          <w:b/>
          <w:bCs/>
          <w:sz w:val="24"/>
          <w:szCs w:val="24"/>
        </w:rPr>
        <w:t>u upravnim tijelima Grada Garešnice</w:t>
      </w:r>
    </w:p>
    <w:p w14:paraId="33B0810F" w14:textId="77777777" w:rsidR="003C50B7" w:rsidRPr="003C50B7" w:rsidRDefault="003C50B7" w:rsidP="003C50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53E535" w14:textId="77777777" w:rsidR="003C50B7" w:rsidRPr="003C50B7" w:rsidRDefault="003C50B7" w:rsidP="003C50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8CE40A" w14:textId="77777777" w:rsidR="003C50B7" w:rsidRPr="003C50B7" w:rsidRDefault="003C50B7" w:rsidP="003C50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0B7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A2DB8D7" w14:textId="2D21B3FB" w:rsidR="003C50B7" w:rsidRDefault="00EF5F78" w:rsidP="00252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C50B7" w:rsidRPr="003C50B7">
        <w:rPr>
          <w:rFonts w:ascii="Times New Roman" w:hAnsi="Times New Roman" w:cs="Times New Roman"/>
          <w:sz w:val="24"/>
          <w:szCs w:val="24"/>
        </w:rPr>
        <w:t>snovica za obračun plaće službenika i namještenika u upravnim tijelima</w:t>
      </w:r>
      <w:r w:rsidR="003C50B7">
        <w:rPr>
          <w:rFonts w:ascii="Times New Roman" w:hAnsi="Times New Roman" w:cs="Times New Roman"/>
          <w:sz w:val="24"/>
          <w:szCs w:val="24"/>
        </w:rPr>
        <w:t xml:space="preserve"> </w:t>
      </w:r>
      <w:r w:rsidR="003C50B7" w:rsidRPr="003C50B7">
        <w:rPr>
          <w:rFonts w:ascii="Times New Roman" w:hAnsi="Times New Roman" w:cs="Times New Roman"/>
          <w:sz w:val="24"/>
          <w:szCs w:val="24"/>
        </w:rPr>
        <w:t>Grada Garešnice</w:t>
      </w:r>
      <w:r>
        <w:rPr>
          <w:rFonts w:ascii="Times New Roman" w:hAnsi="Times New Roman" w:cs="Times New Roman"/>
          <w:sz w:val="24"/>
          <w:szCs w:val="24"/>
        </w:rPr>
        <w:t xml:space="preserve"> utvrđuje se </w:t>
      </w:r>
      <w:bookmarkStart w:id="0" w:name="_Hlk175659419"/>
      <w:r>
        <w:rPr>
          <w:rFonts w:ascii="Times New Roman" w:hAnsi="Times New Roman" w:cs="Times New Roman"/>
          <w:sz w:val="24"/>
          <w:szCs w:val="24"/>
        </w:rPr>
        <w:t xml:space="preserve">u iznosu </w:t>
      </w:r>
      <w:r w:rsidR="003C50B7" w:rsidRPr="003C50B7">
        <w:rPr>
          <w:rFonts w:ascii="Times New Roman" w:hAnsi="Times New Roman" w:cs="Times New Roman"/>
          <w:sz w:val="24"/>
          <w:szCs w:val="24"/>
        </w:rPr>
        <w:t xml:space="preserve">od </w:t>
      </w:r>
      <w:r w:rsidR="00C11F26">
        <w:rPr>
          <w:rFonts w:ascii="Times New Roman" w:hAnsi="Times New Roman" w:cs="Times New Roman"/>
          <w:sz w:val="24"/>
          <w:szCs w:val="24"/>
        </w:rPr>
        <w:t>947,18</w:t>
      </w:r>
      <w:r w:rsidR="003C50B7" w:rsidRPr="003C5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 (€)</w:t>
      </w:r>
      <w:r w:rsidR="003C50B7" w:rsidRPr="003C50B7">
        <w:rPr>
          <w:rFonts w:ascii="Times New Roman" w:hAnsi="Times New Roman" w:cs="Times New Roman"/>
          <w:sz w:val="24"/>
          <w:szCs w:val="24"/>
        </w:rPr>
        <w:t xml:space="preserve"> bruto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5D325486" w14:textId="77777777" w:rsidR="00EF5F78" w:rsidRPr="003C50B7" w:rsidRDefault="00EF5F78" w:rsidP="00EF5F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191241" w14:textId="35F491C5" w:rsidR="003C50B7" w:rsidRPr="00EF5F78" w:rsidRDefault="00EF5F78" w:rsidP="00EF5F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F7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78BD44E" w14:textId="7ABA26E5" w:rsidR="003C50B7" w:rsidRPr="003C50B7" w:rsidRDefault="00EF5F78" w:rsidP="002523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Utvrđena osnovica iz članka 1. ove Odluke </w:t>
      </w:r>
      <w:r w:rsidR="00DF2B04">
        <w:rPr>
          <w:rFonts w:ascii="Times New Roman" w:hAnsi="Times New Roman" w:cs="Times New Roman"/>
          <w:sz w:val="24"/>
          <w:szCs w:val="24"/>
        </w:rPr>
        <w:t>primjenjuje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DF2B04">
        <w:rPr>
          <w:rFonts w:ascii="Times New Roman" w:hAnsi="Times New Roman" w:cs="Times New Roman"/>
          <w:sz w:val="24"/>
          <w:szCs w:val="24"/>
        </w:rPr>
        <w:t>počevši s plaćom za mjesec rujan 2024. godine</w:t>
      </w:r>
      <w:r w:rsidR="002523B2">
        <w:rPr>
          <w:rFonts w:ascii="Times New Roman" w:hAnsi="Times New Roman" w:cs="Times New Roman"/>
          <w:sz w:val="24"/>
          <w:szCs w:val="24"/>
        </w:rPr>
        <w:t>,</w:t>
      </w:r>
      <w:r w:rsidR="0027148B">
        <w:rPr>
          <w:rFonts w:ascii="Times New Roman" w:hAnsi="Times New Roman" w:cs="Times New Roman"/>
          <w:sz w:val="24"/>
          <w:szCs w:val="24"/>
        </w:rPr>
        <w:t xml:space="preserve"> </w:t>
      </w:r>
      <w:r w:rsidR="00DF2B04">
        <w:rPr>
          <w:rFonts w:ascii="Times New Roman" w:hAnsi="Times New Roman" w:cs="Times New Roman"/>
          <w:sz w:val="24"/>
          <w:szCs w:val="24"/>
        </w:rPr>
        <w:t>a koja se isplaćuje</w:t>
      </w:r>
      <w:r w:rsidR="00CA5F70">
        <w:rPr>
          <w:rFonts w:ascii="Times New Roman" w:hAnsi="Times New Roman" w:cs="Times New Roman"/>
          <w:sz w:val="24"/>
          <w:szCs w:val="24"/>
        </w:rPr>
        <w:t xml:space="preserve"> u mjesecu listopadu</w:t>
      </w:r>
      <w:r w:rsidR="0027148B">
        <w:rPr>
          <w:rFonts w:ascii="Times New Roman" w:hAnsi="Times New Roman" w:cs="Times New Roman"/>
          <w:sz w:val="24"/>
          <w:szCs w:val="24"/>
        </w:rPr>
        <w:t xml:space="preserve"> 2024. godine.</w:t>
      </w:r>
    </w:p>
    <w:p w14:paraId="0A5C97FF" w14:textId="343D7A5D" w:rsidR="003C50B7" w:rsidRPr="003C50B7" w:rsidRDefault="003C50B7" w:rsidP="003C50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0B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7148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C50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3FB515" w14:textId="2388D5DF" w:rsidR="003C50B7" w:rsidRPr="003C50B7" w:rsidRDefault="0027148B" w:rsidP="002523B2">
      <w:pPr>
        <w:spacing w:after="0"/>
        <w:ind w:right="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Danom s</w:t>
      </w:r>
      <w:r w:rsidR="003C50B7" w:rsidRPr="003C50B7">
        <w:rPr>
          <w:rFonts w:ascii="Times New Roman" w:hAnsi="Times New Roman" w:cs="Times New Roman"/>
          <w:sz w:val="24"/>
          <w:szCs w:val="24"/>
        </w:rPr>
        <w:t>tupanjem na snagu ove Odluke prestaje važiti Odluka o utvrđivanju osnovice za obračun plaće službenika i namještenika u upravnim tijelima Grada Garešnice KLASA: 120-01/24-01/01, URBROJ:2103-4-02-2</w:t>
      </w:r>
      <w:r w:rsidR="00C11F26">
        <w:rPr>
          <w:rFonts w:ascii="Times New Roman" w:hAnsi="Times New Roman" w:cs="Times New Roman"/>
          <w:sz w:val="24"/>
          <w:szCs w:val="24"/>
        </w:rPr>
        <w:t>4</w:t>
      </w:r>
      <w:r w:rsidR="003C50B7" w:rsidRPr="003C50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  <w:r w:rsidR="003C50B7" w:rsidRPr="003C50B7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3C50B7" w:rsidRPr="003C50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svibnja</w:t>
      </w:r>
      <w:r w:rsidR="003C50B7" w:rsidRPr="003C50B7">
        <w:rPr>
          <w:rFonts w:ascii="Times New Roman" w:hAnsi="Times New Roman" w:cs="Times New Roman"/>
          <w:sz w:val="24"/>
          <w:szCs w:val="24"/>
        </w:rPr>
        <w:t xml:space="preserve"> 2024. godine („Službeni glasnik Grada Garešnice“, broj: 1/24).</w:t>
      </w:r>
    </w:p>
    <w:p w14:paraId="301296E2" w14:textId="77777777" w:rsidR="003C50B7" w:rsidRPr="003C50B7" w:rsidRDefault="003C50B7" w:rsidP="003C50B7">
      <w:pPr>
        <w:rPr>
          <w:rFonts w:ascii="Times New Roman" w:hAnsi="Times New Roman" w:cs="Times New Roman"/>
          <w:sz w:val="24"/>
          <w:szCs w:val="24"/>
        </w:rPr>
      </w:pPr>
    </w:p>
    <w:p w14:paraId="5433350A" w14:textId="1D8CCA44" w:rsidR="003C50B7" w:rsidRPr="003C50B7" w:rsidRDefault="003C50B7" w:rsidP="003C50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0B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840A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C50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5EDD6A" w14:textId="217ED55E" w:rsidR="003C50B7" w:rsidRDefault="003C50B7" w:rsidP="002523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50B7">
        <w:rPr>
          <w:rFonts w:ascii="Times New Roman" w:hAnsi="Times New Roman" w:cs="Times New Roman"/>
          <w:sz w:val="24"/>
          <w:szCs w:val="24"/>
        </w:rPr>
        <w:t>Ova Odluka stupa na snagu</w:t>
      </w:r>
      <w:r w:rsidR="00CA5F70">
        <w:rPr>
          <w:rFonts w:ascii="Times New Roman" w:hAnsi="Times New Roman" w:cs="Times New Roman"/>
          <w:sz w:val="24"/>
          <w:szCs w:val="24"/>
        </w:rPr>
        <w:t xml:space="preserve"> prvog dana od dana objave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3C50B7">
        <w:rPr>
          <w:rFonts w:ascii="Times New Roman" w:hAnsi="Times New Roman" w:cs="Times New Roman"/>
          <w:sz w:val="24"/>
          <w:szCs w:val="24"/>
        </w:rPr>
        <w:t xml:space="preserve"> objav</w:t>
      </w:r>
      <w:r>
        <w:rPr>
          <w:rFonts w:ascii="Times New Roman" w:hAnsi="Times New Roman" w:cs="Times New Roman"/>
          <w:sz w:val="24"/>
          <w:szCs w:val="24"/>
        </w:rPr>
        <w:t>it će se</w:t>
      </w:r>
      <w:r w:rsidRPr="003C50B7">
        <w:rPr>
          <w:rFonts w:ascii="Times New Roman" w:hAnsi="Times New Roman" w:cs="Times New Roman"/>
          <w:sz w:val="24"/>
          <w:szCs w:val="24"/>
        </w:rPr>
        <w:t xml:space="preserve"> u „Službenom glasniku Grada Garešnice“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ED3705" w14:textId="76FE3917" w:rsidR="003C50B7" w:rsidRPr="003C50B7" w:rsidRDefault="00C5497C" w:rsidP="00C5497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50B7" w:rsidRPr="003C50B7">
        <w:rPr>
          <w:rFonts w:ascii="Times New Roman" w:hAnsi="Times New Roman" w:cs="Times New Roman"/>
          <w:sz w:val="24"/>
          <w:szCs w:val="24"/>
        </w:rPr>
        <w:t xml:space="preserve">GRADONAČELNIK </w:t>
      </w:r>
    </w:p>
    <w:p w14:paraId="273B4E11" w14:textId="7547D26F" w:rsidR="003C50B7" w:rsidRPr="00DF2B04" w:rsidRDefault="003C50B7" w:rsidP="00DF2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0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Josip Bilandžija, dipl. ing. šum</w:t>
      </w:r>
      <w:r w:rsidR="00FF5049" w:rsidRPr="003C50B7">
        <w:rPr>
          <w:rFonts w:ascii="Times New Roman" w:hAnsi="Times New Roman" w:cs="Times New Roman"/>
          <w:sz w:val="24"/>
          <w:szCs w:val="24"/>
        </w:rPr>
        <w:t>.</w:t>
      </w:r>
    </w:p>
    <w:p w14:paraId="37740F42" w14:textId="77777777" w:rsidR="003C50B7" w:rsidRPr="003C50B7" w:rsidRDefault="003C50B7" w:rsidP="00FF5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C50B7" w:rsidRPr="003C50B7" w:rsidSect="00252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39"/>
    <w:rsid w:val="00042EFE"/>
    <w:rsid w:val="002523B2"/>
    <w:rsid w:val="0027148B"/>
    <w:rsid w:val="003840A0"/>
    <w:rsid w:val="00396FFC"/>
    <w:rsid w:val="003C50B7"/>
    <w:rsid w:val="006706E6"/>
    <w:rsid w:val="006C5853"/>
    <w:rsid w:val="0079219A"/>
    <w:rsid w:val="008734A8"/>
    <w:rsid w:val="00B61861"/>
    <w:rsid w:val="00BF5608"/>
    <w:rsid w:val="00C11F26"/>
    <w:rsid w:val="00C5497C"/>
    <w:rsid w:val="00CA5F70"/>
    <w:rsid w:val="00D41739"/>
    <w:rsid w:val="00DF2B04"/>
    <w:rsid w:val="00E02659"/>
    <w:rsid w:val="00E81090"/>
    <w:rsid w:val="00EF5F78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BC41"/>
  <w15:chartTrackingRefBased/>
  <w15:docId w15:val="{11B6649C-57F7-45C2-A678-21E09B6B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1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1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1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1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1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1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1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1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1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1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1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1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173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173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17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17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17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17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1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1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1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1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1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17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17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173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1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173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1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E82F5-3576-459B-B89A-98726210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Ivana Burić</cp:lastModifiedBy>
  <cp:revision>3</cp:revision>
  <dcterms:created xsi:type="dcterms:W3CDTF">2024-09-26T11:39:00Z</dcterms:created>
  <dcterms:modified xsi:type="dcterms:W3CDTF">2024-09-26T11:40:00Z</dcterms:modified>
</cp:coreProperties>
</file>